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EE" w:rsidRDefault="00910DEE" w:rsidP="00910DEE">
      <w:pPr>
        <w:jc w:val="center"/>
        <w:rPr>
          <w:rFonts w:ascii="Calibri" w:eastAsia="MS Mincho" w:hAnsi="Calibri"/>
          <w:b/>
          <w:caps/>
          <w:color w:val="FF0000"/>
        </w:rPr>
      </w:pPr>
      <w:r>
        <w:rPr>
          <w:rFonts w:ascii="Calibri" w:eastAsia="MS Mincho" w:hAnsi="Calibri"/>
          <w:b/>
          <w:caps/>
          <w:color w:val="FF0000"/>
        </w:rPr>
        <w:t>Sample Action Alert – Please fill in the local information in Red BEFORE SENDING</w:t>
      </w:r>
    </w:p>
    <w:p w:rsidR="00910DEE" w:rsidRDefault="00910DEE" w:rsidP="00910DEE">
      <w:pPr>
        <w:jc w:val="center"/>
        <w:rPr>
          <w:rFonts w:ascii="Calibri" w:eastAsia="MS Mincho" w:hAnsi="Calibri"/>
          <w:b/>
          <w:caps/>
          <w:color w:val="FF0000"/>
        </w:rPr>
      </w:pPr>
    </w:p>
    <w:p w:rsidR="00910DEE" w:rsidRDefault="000A08D6" w:rsidP="00910DEE">
      <w:pPr>
        <w:jc w:val="center"/>
        <w:rPr>
          <w:rFonts w:ascii="Calibri" w:eastAsia="MS Mincho" w:hAnsi="Calibri"/>
          <w:b/>
          <w:sz w:val="31"/>
          <w:szCs w:val="31"/>
          <w:u w:val="single"/>
        </w:rPr>
      </w:pPr>
      <w:r>
        <w:rPr>
          <w:rFonts w:ascii="Calibri" w:eastAsia="MS Mincho" w:hAnsi="Calibri"/>
          <w:b/>
          <w:sz w:val="31"/>
          <w:szCs w:val="31"/>
          <w:u w:val="single"/>
        </w:rPr>
        <w:t>Ask Congress to Support $414</w:t>
      </w:r>
      <w:r w:rsidR="00910DEE">
        <w:rPr>
          <w:rFonts w:ascii="Calibri" w:eastAsia="MS Mincho" w:hAnsi="Calibri"/>
          <w:b/>
          <w:sz w:val="31"/>
          <w:szCs w:val="31"/>
          <w:u w:val="single"/>
        </w:rPr>
        <w:t xml:space="preserve"> Million Increase to HUD’s McKinney-Vento Programs</w:t>
      </w:r>
      <w:r>
        <w:rPr>
          <w:rFonts w:ascii="Calibri" w:eastAsia="MS Mincho" w:hAnsi="Calibri"/>
          <w:b/>
          <w:sz w:val="31"/>
          <w:szCs w:val="31"/>
          <w:u w:val="single"/>
        </w:rPr>
        <w:t>:</w:t>
      </w:r>
      <w:r w:rsidR="00910DEE">
        <w:rPr>
          <w:rFonts w:ascii="Calibri" w:eastAsia="MS Mincho" w:hAnsi="Calibri"/>
          <w:b/>
          <w:sz w:val="31"/>
          <w:szCs w:val="31"/>
          <w:u w:val="single"/>
        </w:rPr>
        <w:t xml:space="preserve"> End Chronic Homelessness and House Homeless Families</w:t>
      </w:r>
      <w:r>
        <w:rPr>
          <w:rFonts w:ascii="Calibri" w:eastAsia="MS Mincho" w:hAnsi="Calibri"/>
          <w:b/>
          <w:sz w:val="31"/>
          <w:szCs w:val="31"/>
          <w:u w:val="single"/>
        </w:rPr>
        <w:t xml:space="preserve"> and Youth</w:t>
      </w:r>
    </w:p>
    <w:p w:rsidR="00910DEE" w:rsidRDefault="00910DEE" w:rsidP="00910DEE">
      <w:pPr>
        <w:rPr>
          <w:rFonts w:ascii="Calibri" w:eastAsia="MS Mincho" w:hAnsi="Calibri"/>
          <w:b/>
          <w:sz w:val="28"/>
          <w:szCs w:val="28"/>
          <w:u w:val="single"/>
        </w:rPr>
      </w:pPr>
    </w:p>
    <w:p w:rsidR="00910DEE" w:rsidRPr="0031349B" w:rsidRDefault="00910DEE" w:rsidP="00910DEE">
      <w:pPr>
        <w:rPr>
          <w:rFonts w:ascii="Calibri" w:eastAsia="MS Mincho" w:hAnsi="Calibri"/>
          <w:sz w:val="23"/>
          <w:szCs w:val="23"/>
          <w:highlight w:val="green"/>
        </w:rPr>
      </w:pPr>
      <w:r>
        <w:rPr>
          <w:rFonts w:ascii="Calibri" w:eastAsia="MS Mincho" w:hAnsi="Calibri"/>
          <w:sz w:val="23"/>
          <w:szCs w:val="23"/>
        </w:rPr>
        <w:t>The President has proposed that Congress provide $2</w:t>
      </w:r>
      <w:r w:rsidR="000A08D6">
        <w:rPr>
          <w:rFonts w:ascii="Calibri" w:eastAsia="MS Mincho" w:hAnsi="Calibri"/>
          <w:sz w:val="23"/>
          <w:szCs w:val="23"/>
        </w:rPr>
        <w:t>.664</w:t>
      </w:r>
      <w:r>
        <w:rPr>
          <w:rFonts w:ascii="Calibri" w:eastAsia="MS Mincho" w:hAnsi="Calibri"/>
          <w:sz w:val="23"/>
          <w:szCs w:val="23"/>
        </w:rPr>
        <w:t xml:space="preserve"> billion in </w:t>
      </w:r>
      <w:r w:rsidRPr="00833F67">
        <w:rPr>
          <w:rFonts w:ascii="Calibri" w:eastAsia="MS Mincho" w:hAnsi="Calibri"/>
          <w:sz w:val="23"/>
          <w:szCs w:val="23"/>
        </w:rPr>
        <w:t>fiscal year (FY) 201</w:t>
      </w:r>
      <w:r w:rsidR="000A08D6" w:rsidRPr="00833F67">
        <w:rPr>
          <w:rFonts w:ascii="Calibri" w:eastAsia="MS Mincho" w:hAnsi="Calibri"/>
          <w:sz w:val="23"/>
          <w:szCs w:val="23"/>
        </w:rPr>
        <w:t>7</w:t>
      </w:r>
      <w:r w:rsidRPr="00833F67">
        <w:rPr>
          <w:rFonts w:ascii="Calibri" w:eastAsia="MS Mincho" w:hAnsi="Calibri"/>
          <w:sz w:val="23"/>
          <w:szCs w:val="23"/>
        </w:rPr>
        <w:t xml:space="preserve"> for HUD’s McKinney-Vento Homeless Assistance Grants – </w:t>
      </w:r>
      <w:r w:rsidR="00833F67" w:rsidRPr="00833F67">
        <w:rPr>
          <w:rFonts w:ascii="Calibri" w:eastAsia="MS Mincho" w:hAnsi="Calibri"/>
          <w:sz w:val="23"/>
          <w:szCs w:val="23"/>
        </w:rPr>
        <w:t>an 18</w:t>
      </w:r>
      <w:r w:rsidRPr="00833F67">
        <w:rPr>
          <w:rFonts w:ascii="Calibri" w:eastAsia="MS Mincho" w:hAnsi="Calibri"/>
          <w:sz w:val="23"/>
          <w:szCs w:val="23"/>
        </w:rPr>
        <w:t xml:space="preserve"> percent</w:t>
      </w:r>
      <w:r w:rsidR="000A08D6" w:rsidRPr="00833F67">
        <w:rPr>
          <w:rFonts w:ascii="Calibri" w:eastAsia="MS Mincho" w:hAnsi="Calibri"/>
          <w:sz w:val="23"/>
          <w:szCs w:val="23"/>
        </w:rPr>
        <w:t xml:space="preserve"> increase over the final FY 2016</w:t>
      </w:r>
      <w:r w:rsidRPr="00833F67">
        <w:rPr>
          <w:rFonts w:ascii="Calibri" w:eastAsia="MS Mincho" w:hAnsi="Calibri"/>
          <w:sz w:val="23"/>
          <w:szCs w:val="23"/>
        </w:rPr>
        <w:t xml:space="preserve"> funding level. This increase would fund 25,500 units of permanent supportive hous</w:t>
      </w:r>
      <w:r w:rsidR="0031349B">
        <w:rPr>
          <w:rFonts w:ascii="Calibri" w:eastAsia="MS Mincho" w:hAnsi="Calibri"/>
          <w:sz w:val="23"/>
          <w:szCs w:val="23"/>
        </w:rPr>
        <w:t xml:space="preserve">ing, which </w:t>
      </w:r>
      <w:r>
        <w:rPr>
          <w:rFonts w:ascii="Calibri" w:eastAsia="MS Mincho" w:hAnsi="Calibri"/>
          <w:sz w:val="23"/>
          <w:szCs w:val="23"/>
        </w:rPr>
        <w:t xml:space="preserve">would allow us to achieve the Administration’s goal of ending chronic homelessness </w:t>
      </w:r>
      <w:r w:rsidRPr="00F1255E">
        <w:rPr>
          <w:rFonts w:ascii="Calibri" w:eastAsia="MS Mincho" w:hAnsi="Calibri"/>
          <w:sz w:val="23"/>
          <w:szCs w:val="23"/>
        </w:rPr>
        <w:t>and to build resources that w</w:t>
      </w:r>
      <w:r>
        <w:rPr>
          <w:rFonts w:ascii="Calibri" w:eastAsia="MS Mincho" w:hAnsi="Calibri"/>
          <w:sz w:val="23"/>
          <w:szCs w:val="23"/>
        </w:rPr>
        <w:t xml:space="preserve">ill be needed to end family and </w:t>
      </w:r>
      <w:r w:rsidRPr="00F1255E">
        <w:rPr>
          <w:rFonts w:ascii="Calibri" w:eastAsia="MS Mincho" w:hAnsi="Calibri"/>
          <w:sz w:val="23"/>
          <w:szCs w:val="23"/>
        </w:rPr>
        <w:t>youth homelessness by 2020</w:t>
      </w:r>
      <w:r>
        <w:rPr>
          <w:rFonts w:ascii="Calibri" w:eastAsia="MS Mincho" w:hAnsi="Calibri"/>
          <w:sz w:val="23"/>
          <w:szCs w:val="23"/>
        </w:rPr>
        <w:t xml:space="preserve">. The President has also proposed that Congress </w:t>
      </w:r>
      <w:r w:rsidRPr="0031349B">
        <w:rPr>
          <w:rFonts w:ascii="Calibri" w:eastAsia="MS Mincho" w:hAnsi="Calibri"/>
          <w:sz w:val="23"/>
          <w:szCs w:val="23"/>
        </w:rPr>
        <w:t xml:space="preserve">provide </w:t>
      </w:r>
      <w:r w:rsidR="00833F67" w:rsidRPr="0031349B">
        <w:rPr>
          <w:rFonts w:ascii="Calibri" w:eastAsia="MS Mincho" w:hAnsi="Calibri"/>
          <w:sz w:val="23"/>
          <w:szCs w:val="23"/>
        </w:rPr>
        <w:t>$20.854 billion in FY 2017</w:t>
      </w:r>
      <w:r w:rsidR="0031349B" w:rsidRPr="0031349B">
        <w:rPr>
          <w:rFonts w:ascii="Calibri" w:eastAsia="MS Mincho" w:hAnsi="Calibri"/>
          <w:sz w:val="23"/>
          <w:szCs w:val="23"/>
        </w:rPr>
        <w:t xml:space="preserve"> for</w:t>
      </w:r>
      <w:r w:rsidRPr="0031349B">
        <w:rPr>
          <w:rFonts w:ascii="Calibri" w:eastAsia="MS Mincho" w:hAnsi="Calibri"/>
          <w:sz w:val="23"/>
          <w:szCs w:val="23"/>
        </w:rPr>
        <w:t xml:space="preserve"> </w:t>
      </w:r>
      <w:r w:rsidR="00833F67" w:rsidRPr="0031349B">
        <w:rPr>
          <w:rFonts w:ascii="Calibri" w:eastAsia="MS Mincho" w:hAnsi="Calibri"/>
          <w:sz w:val="23"/>
          <w:szCs w:val="23"/>
        </w:rPr>
        <w:t>Section 8 Tenant Based Rental Assistance (TBRA)</w:t>
      </w:r>
      <w:r w:rsidRPr="0031349B">
        <w:rPr>
          <w:rFonts w:ascii="Calibri" w:eastAsia="MS Mincho" w:hAnsi="Calibri"/>
          <w:sz w:val="23"/>
          <w:szCs w:val="23"/>
        </w:rPr>
        <w:t>,</w:t>
      </w:r>
      <w:r w:rsidR="0031349B" w:rsidRPr="0031349B">
        <w:rPr>
          <w:rFonts w:ascii="Calibri" w:eastAsia="MS Mincho" w:hAnsi="Calibri"/>
          <w:sz w:val="23"/>
          <w:szCs w:val="23"/>
        </w:rPr>
        <w:t xml:space="preserve"> which would continue assistance for all families currently using the program and provide 10,000 new vouchers to homeless families with children.</w:t>
      </w:r>
      <w:r w:rsidR="0031349B">
        <w:rPr>
          <w:rFonts w:ascii="Calibri" w:eastAsia="MS Mincho" w:hAnsi="Calibri"/>
          <w:sz w:val="23"/>
          <w:szCs w:val="23"/>
        </w:rPr>
        <w:t xml:space="preserve"> </w:t>
      </w:r>
      <w:r>
        <w:rPr>
          <w:rFonts w:ascii="Calibri" w:eastAsia="MS Mincho" w:hAnsi="Calibri"/>
          <w:sz w:val="23"/>
          <w:szCs w:val="23"/>
        </w:rPr>
        <w:t xml:space="preserve">Now, </w:t>
      </w:r>
      <w:r>
        <w:rPr>
          <w:rFonts w:ascii="Calibri" w:eastAsia="MS Mincho" w:hAnsi="Calibri"/>
          <w:b/>
          <w:sz w:val="23"/>
          <w:szCs w:val="23"/>
        </w:rPr>
        <w:t>it’s up to us to ensure Congress follows through</w:t>
      </w:r>
      <w:r>
        <w:rPr>
          <w:rFonts w:ascii="Calibri" w:eastAsia="MS Mincho" w:hAnsi="Calibri"/>
          <w:sz w:val="23"/>
          <w:szCs w:val="23"/>
        </w:rPr>
        <w:t xml:space="preserve"> on these recommendations.</w:t>
      </w:r>
    </w:p>
    <w:p w:rsidR="00910DEE" w:rsidRDefault="00910DEE" w:rsidP="00910DEE">
      <w:pPr>
        <w:rPr>
          <w:rFonts w:ascii="Calibri" w:eastAsia="MS Mincho" w:hAnsi="Calibri"/>
          <w:sz w:val="23"/>
          <w:szCs w:val="23"/>
        </w:rPr>
      </w:pPr>
    </w:p>
    <w:p w:rsidR="00910DEE" w:rsidRDefault="00910DEE" w:rsidP="00910DEE">
      <w:pPr>
        <w:rPr>
          <w:rFonts w:ascii="Calibri" w:eastAsia="MS Mincho" w:hAnsi="Calibri"/>
          <w:sz w:val="23"/>
          <w:szCs w:val="23"/>
        </w:rPr>
      </w:pPr>
      <w:r w:rsidRPr="0003393C">
        <w:rPr>
          <w:rFonts w:ascii="Calibri" w:eastAsia="MS Mincho" w:hAnsi="Calibri"/>
          <w:b/>
          <w:sz w:val="23"/>
          <w:szCs w:val="23"/>
        </w:rPr>
        <w:t xml:space="preserve">Please join us in writing letters to Senators </w:t>
      </w:r>
      <w:r w:rsidRPr="0003393C">
        <w:rPr>
          <w:rFonts w:ascii="Calibri" w:eastAsia="MS Mincho" w:hAnsi="Calibri"/>
          <w:b/>
          <w:color w:val="FF0000"/>
          <w:sz w:val="23"/>
          <w:szCs w:val="23"/>
        </w:rPr>
        <w:t xml:space="preserve">(X and Y) </w:t>
      </w:r>
      <w:r w:rsidRPr="0003393C">
        <w:rPr>
          <w:rFonts w:ascii="Calibri" w:eastAsia="MS Mincho" w:hAnsi="Calibri"/>
          <w:b/>
          <w:sz w:val="23"/>
          <w:szCs w:val="23"/>
        </w:rPr>
        <w:t xml:space="preserve">and Representative </w:t>
      </w:r>
      <w:r w:rsidRPr="0003393C">
        <w:rPr>
          <w:rFonts w:ascii="Calibri" w:eastAsia="MS Mincho" w:hAnsi="Calibri"/>
          <w:b/>
          <w:color w:val="FF0000"/>
          <w:sz w:val="23"/>
          <w:szCs w:val="23"/>
        </w:rPr>
        <w:t>(Z)</w:t>
      </w:r>
      <w:r>
        <w:rPr>
          <w:rFonts w:ascii="Calibri" w:eastAsia="MS Mincho" w:hAnsi="Calibri"/>
          <w:color w:val="FF0000"/>
          <w:sz w:val="23"/>
          <w:szCs w:val="23"/>
        </w:rPr>
        <w:t xml:space="preserve"> </w:t>
      </w:r>
      <w:r>
        <w:rPr>
          <w:rFonts w:ascii="Calibri" w:eastAsia="MS Mincho" w:hAnsi="Calibri"/>
          <w:sz w:val="23"/>
          <w:szCs w:val="23"/>
        </w:rPr>
        <w:t>to ask them to s</w:t>
      </w:r>
      <w:r w:rsidR="000A08D6">
        <w:rPr>
          <w:rFonts w:ascii="Calibri" w:eastAsia="MS Mincho" w:hAnsi="Calibri"/>
          <w:sz w:val="23"/>
          <w:szCs w:val="23"/>
        </w:rPr>
        <w:t>upport a funding level of $2.664</w:t>
      </w:r>
      <w:r>
        <w:rPr>
          <w:rFonts w:ascii="Calibri" w:eastAsia="MS Mincho" w:hAnsi="Calibri"/>
          <w:sz w:val="23"/>
          <w:szCs w:val="23"/>
        </w:rPr>
        <w:t xml:space="preserve"> billion for HUD’s McKinney-Vento programs. (Note the letters also ask </w:t>
      </w:r>
      <w:r w:rsidRPr="004B545C">
        <w:rPr>
          <w:rFonts w:ascii="Calibri" w:eastAsia="MS Mincho" w:hAnsi="Calibri"/>
          <w:b/>
          <w:sz w:val="23"/>
          <w:szCs w:val="23"/>
        </w:rPr>
        <w:t>Senators</w:t>
      </w:r>
      <w:r>
        <w:rPr>
          <w:rFonts w:ascii="Calibri" w:eastAsia="MS Mincho" w:hAnsi="Calibri"/>
          <w:sz w:val="23"/>
          <w:szCs w:val="23"/>
        </w:rPr>
        <w:t xml:space="preserve"> </w:t>
      </w:r>
      <w:r>
        <w:rPr>
          <w:rFonts w:ascii="Calibri" w:eastAsia="MS Mincho" w:hAnsi="Calibri"/>
          <w:b/>
          <w:color w:val="FF0000"/>
          <w:sz w:val="23"/>
          <w:szCs w:val="23"/>
        </w:rPr>
        <w:t xml:space="preserve">(X and Y) </w:t>
      </w:r>
      <w:r>
        <w:rPr>
          <w:rFonts w:ascii="Calibri" w:eastAsia="MS Mincho" w:hAnsi="Calibri"/>
          <w:sz w:val="23"/>
          <w:szCs w:val="23"/>
        </w:rPr>
        <w:t xml:space="preserve">to fund </w:t>
      </w:r>
      <w:r w:rsidRPr="00E150E1">
        <w:rPr>
          <w:rFonts w:ascii="Calibri" w:eastAsia="MS Mincho" w:hAnsi="Calibri"/>
          <w:sz w:val="23"/>
          <w:szCs w:val="23"/>
        </w:rPr>
        <w:t xml:space="preserve">targeted Section 8 </w:t>
      </w:r>
      <w:r w:rsidR="000A08D6">
        <w:rPr>
          <w:rFonts w:ascii="Calibri" w:eastAsia="MS Mincho" w:hAnsi="Calibri"/>
          <w:sz w:val="23"/>
          <w:szCs w:val="23"/>
        </w:rPr>
        <w:t>TBRA vouchers</w:t>
      </w:r>
      <w:r>
        <w:rPr>
          <w:rFonts w:ascii="Calibri" w:eastAsia="MS Mincho" w:hAnsi="Calibri"/>
          <w:sz w:val="23"/>
          <w:szCs w:val="23"/>
        </w:rPr>
        <w:t xml:space="preserve">). </w:t>
      </w:r>
      <w:r>
        <w:rPr>
          <w:rFonts w:ascii="Calibri" w:eastAsia="MS Mincho" w:hAnsi="Calibri"/>
          <w:b/>
          <w:sz w:val="23"/>
          <w:szCs w:val="23"/>
        </w:rPr>
        <w:t>Without an increase</w:t>
      </w:r>
      <w:r>
        <w:rPr>
          <w:rFonts w:ascii="Calibri" w:eastAsia="MS Mincho" w:hAnsi="Calibri"/>
          <w:sz w:val="23"/>
          <w:szCs w:val="23"/>
        </w:rPr>
        <w:t xml:space="preserve"> in funding, </w:t>
      </w:r>
      <w:r>
        <w:rPr>
          <w:rFonts w:ascii="Calibri" w:eastAsia="MS Mincho" w:hAnsi="Calibri"/>
          <w:b/>
          <w:color w:val="FF0000"/>
          <w:sz w:val="23"/>
          <w:szCs w:val="23"/>
        </w:rPr>
        <w:t>(community)</w:t>
      </w:r>
      <w:r>
        <w:rPr>
          <w:rFonts w:ascii="Calibri" w:eastAsia="MS Mincho" w:hAnsi="Calibri"/>
          <w:sz w:val="23"/>
          <w:szCs w:val="23"/>
        </w:rPr>
        <w:t xml:space="preserve"> </w:t>
      </w:r>
      <w:r>
        <w:rPr>
          <w:rFonts w:ascii="Calibri" w:eastAsia="MS Mincho" w:hAnsi="Calibri"/>
          <w:b/>
          <w:sz w:val="23"/>
          <w:szCs w:val="23"/>
        </w:rPr>
        <w:t xml:space="preserve">may have to make cuts to our </w:t>
      </w:r>
      <w:proofErr w:type="spellStart"/>
      <w:r>
        <w:rPr>
          <w:rFonts w:ascii="Calibri" w:eastAsia="MS Mincho" w:hAnsi="Calibri"/>
          <w:b/>
          <w:sz w:val="23"/>
          <w:szCs w:val="23"/>
        </w:rPr>
        <w:t>CoC</w:t>
      </w:r>
      <w:proofErr w:type="spellEnd"/>
      <w:r>
        <w:rPr>
          <w:rFonts w:ascii="Calibri" w:eastAsia="MS Mincho" w:hAnsi="Calibri"/>
          <w:b/>
          <w:sz w:val="23"/>
          <w:szCs w:val="23"/>
        </w:rPr>
        <w:t xml:space="preserve"> and ESG programs in the next NOFA, and would not be able to accelerate p</w:t>
      </w:r>
      <w:r w:rsidR="002402C4">
        <w:rPr>
          <w:rFonts w:ascii="Calibri" w:eastAsia="MS Mincho" w:hAnsi="Calibri"/>
          <w:b/>
          <w:sz w:val="23"/>
          <w:szCs w:val="23"/>
        </w:rPr>
        <w:t>rogress toward ending chronic,</w:t>
      </w:r>
      <w:r>
        <w:rPr>
          <w:rFonts w:ascii="Calibri" w:eastAsia="MS Mincho" w:hAnsi="Calibri"/>
          <w:b/>
          <w:sz w:val="23"/>
          <w:szCs w:val="23"/>
        </w:rPr>
        <w:t xml:space="preserve"> family</w:t>
      </w:r>
      <w:r w:rsidR="002402C4">
        <w:rPr>
          <w:rFonts w:ascii="Calibri" w:eastAsia="MS Mincho" w:hAnsi="Calibri"/>
          <w:b/>
          <w:sz w:val="23"/>
          <w:szCs w:val="23"/>
        </w:rPr>
        <w:t>, or youth</w:t>
      </w:r>
      <w:r>
        <w:rPr>
          <w:rFonts w:ascii="Calibri" w:eastAsia="MS Mincho" w:hAnsi="Calibri"/>
          <w:b/>
          <w:sz w:val="23"/>
          <w:szCs w:val="23"/>
        </w:rPr>
        <w:t xml:space="preserve"> homelessness. </w:t>
      </w:r>
    </w:p>
    <w:p w:rsidR="00910DEE" w:rsidRDefault="00910DEE" w:rsidP="00910DEE">
      <w:pPr>
        <w:rPr>
          <w:rFonts w:ascii="Calibri" w:eastAsia="MS Mincho" w:hAnsi="Calibri"/>
          <w:sz w:val="23"/>
          <w:szCs w:val="23"/>
        </w:rPr>
      </w:pPr>
    </w:p>
    <w:p w:rsidR="00910DEE" w:rsidRDefault="00910DEE" w:rsidP="00910DEE">
      <w:pPr>
        <w:rPr>
          <w:rFonts w:ascii="Calibri" w:eastAsia="MS Mincho" w:hAnsi="Calibri"/>
          <w:sz w:val="23"/>
          <w:szCs w:val="23"/>
        </w:rPr>
      </w:pPr>
      <w:r>
        <w:rPr>
          <w:rFonts w:ascii="Calibri" w:eastAsia="MS Mincho" w:hAnsi="Calibri"/>
          <w:b/>
          <w:sz w:val="23"/>
          <w:szCs w:val="23"/>
        </w:rPr>
        <w:t>Members of Congress wil</w:t>
      </w:r>
      <w:r w:rsidR="000A08D6">
        <w:rPr>
          <w:rFonts w:ascii="Calibri" w:eastAsia="MS Mincho" w:hAnsi="Calibri"/>
          <w:b/>
          <w:sz w:val="23"/>
          <w:szCs w:val="23"/>
        </w:rPr>
        <w:t>l be communicating their FY 2017</w:t>
      </w:r>
      <w:r>
        <w:rPr>
          <w:rFonts w:ascii="Calibri" w:eastAsia="MS Mincho" w:hAnsi="Calibri"/>
          <w:b/>
          <w:sz w:val="23"/>
          <w:szCs w:val="23"/>
        </w:rPr>
        <w:t xml:space="preserve"> funding priorities to appropriations leadership </w:t>
      </w:r>
      <w:r w:rsidR="0003393C">
        <w:rPr>
          <w:rFonts w:ascii="Calibri" w:eastAsia="MS Mincho" w:hAnsi="Calibri"/>
          <w:b/>
          <w:sz w:val="23"/>
          <w:szCs w:val="23"/>
        </w:rPr>
        <w:t>this week</w:t>
      </w:r>
      <w:r>
        <w:rPr>
          <w:rFonts w:ascii="Calibri" w:eastAsia="MS Mincho" w:hAnsi="Calibri"/>
          <w:b/>
          <w:sz w:val="23"/>
          <w:szCs w:val="23"/>
        </w:rPr>
        <w:t xml:space="preserve">, </w:t>
      </w:r>
      <w:r>
        <w:rPr>
          <w:rFonts w:ascii="Calibri" w:eastAsia="MS Mincho" w:hAnsi="Calibri"/>
          <w:sz w:val="23"/>
          <w:szCs w:val="23"/>
        </w:rPr>
        <w:t xml:space="preserve">so, </w:t>
      </w:r>
      <w:r>
        <w:rPr>
          <w:rFonts w:ascii="Calibri" w:eastAsia="MS Mincho" w:hAnsi="Calibri"/>
          <w:b/>
          <w:sz w:val="23"/>
          <w:szCs w:val="23"/>
        </w:rPr>
        <w:t>we need YOUR help</w:t>
      </w:r>
      <w:r>
        <w:rPr>
          <w:rFonts w:ascii="Calibri" w:eastAsia="MS Mincho" w:hAnsi="Calibri"/>
          <w:sz w:val="23"/>
          <w:szCs w:val="23"/>
        </w:rPr>
        <w:t xml:space="preserve"> to convince them to i</w:t>
      </w:r>
      <w:r w:rsidR="000A08D6">
        <w:rPr>
          <w:rFonts w:ascii="Calibri" w:eastAsia="MS Mincho" w:hAnsi="Calibri"/>
          <w:sz w:val="23"/>
          <w:szCs w:val="23"/>
        </w:rPr>
        <w:t>nclude a funding level of $2.664</w:t>
      </w:r>
      <w:r>
        <w:rPr>
          <w:rFonts w:ascii="Calibri" w:eastAsia="MS Mincho" w:hAnsi="Calibri"/>
          <w:sz w:val="23"/>
          <w:szCs w:val="23"/>
        </w:rPr>
        <w:t xml:space="preserve"> billion for HUD’s McKinney-Vento programs among their priorities. </w:t>
      </w:r>
    </w:p>
    <w:p w:rsidR="00910DEE" w:rsidRDefault="00910DEE" w:rsidP="00910DEE">
      <w:pPr>
        <w:rPr>
          <w:rFonts w:ascii="Calibri" w:eastAsia="MS Mincho" w:hAnsi="Calibri"/>
          <w:sz w:val="28"/>
          <w:szCs w:val="28"/>
        </w:rPr>
      </w:pPr>
    </w:p>
    <w:p w:rsidR="00910DEE" w:rsidRPr="009D170F" w:rsidRDefault="00910DEE" w:rsidP="00910DEE">
      <w:pPr>
        <w:rPr>
          <w:rFonts w:ascii="Calibri" w:eastAsia="MS Mincho" w:hAnsi="Calibri"/>
          <w:b/>
          <w:sz w:val="28"/>
          <w:szCs w:val="28"/>
          <w:u w:val="single"/>
        </w:rPr>
      </w:pPr>
      <w:r w:rsidRPr="009D170F">
        <w:rPr>
          <w:rFonts w:ascii="Calibri" w:eastAsia="MS Mincho" w:hAnsi="Calibri"/>
          <w:b/>
          <w:sz w:val="28"/>
          <w:szCs w:val="28"/>
          <w:u w:val="single"/>
        </w:rPr>
        <w:t>What You Can Do:</w:t>
      </w:r>
    </w:p>
    <w:p w:rsidR="00910DEE" w:rsidRDefault="002402C4" w:rsidP="00910DEE">
      <w:pPr>
        <w:rPr>
          <w:rFonts w:ascii="Calibri" w:eastAsia="MS Mincho" w:hAnsi="Calibri"/>
          <w:sz w:val="23"/>
          <w:szCs w:val="23"/>
        </w:rPr>
      </w:pPr>
      <w:hyperlink r:id="rId6" w:history="1">
        <w:r w:rsidR="00910DEE" w:rsidRPr="009D170F">
          <w:rPr>
            <w:rStyle w:val="Hyperlink"/>
            <w:rFonts w:ascii="Calibri" w:eastAsia="MS Mincho" w:hAnsi="Calibri"/>
            <w:b/>
            <w:sz w:val="28"/>
            <w:szCs w:val="28"/>
          </w:rPr>
          <w:t>Write a letter</w:t>
        </w:r>
      </w:hyperlink>
      <w:r w:rsidR="00910DEE" w:rsidRPr="009D170F">
        <w:rPr>
          <w:rFonts w:ascii="Calibri" w:eastAsia="MS Mincho" w:hAnsi="Calibri"/>
          <w:b/>
          <w:sz w:val="28"/>
          <w:szCs w:val="28"/>
        </w:rPr>
        <w:t>! Ask your colleagues, partners, and clients to write letters, too!</w:t>
      </w:r>
      <w:r w:rsidR="00910DEE" w:rsidRPr="009D170F">
        <w:rPr>
          <w:rFonts w:ascii="Calibri" w:eastAsia="MS Mincho" w:hAnsi="Calibri"/>
          <w:b/>
          <w:sz w:val="32"/>
          <w:szCs w:val="32"/>
        </w:rPr>
        <w:t xml:space="preserve"> </w:t>
      </w:r>
      <w:hyperlink r:id="rId7" w:history="1">
        <w:r w:rsidR="00910DEE" w:rsidRPr="009D170F">
          <w:rPr>
            <w:rStyle w:val="Hyperlink"/>
            <w:rFonts w:ascii="Calibri" w:eastAsia="MS Mincho" w:hAnsi="Calibri"/>
            <w:i/>
            <w:sz w:val="23"/>
            <w:szCs w:val="23"/>
          </w:rPr>
          <w:t>Letter templates</w:t>
        </w:r>
      </w:hyperlink>
      <w:r w:rsidR="00910DEE" w:rsidRPr="009D170F">
        <w:rPr>
          <w:rFonts w:ascii="Calibri" w:eastAsia="MS Mincho" w:hAnsi="Calibri"/>
          <w:i/>
          <w:sz w:val="23"/>
          <w:szCs w:val="23"/>
        </w:rPr>
        <w:t xml:space="preserve"> are attached to this email. </w:t>
      </w:r>
      <w:r w:rsidR="00910DEE" w:rsidRPr="009D170F">
        <w:rPr>
          <w:rFonts w:ascii="Calibri" w:eastAsia="MS Mincho" w:hAnsi="Calibri"/>
          <w:b/>
          <w:sz w:val="23"/>
          <w:szCs w:val="23"/>
        </w:rPr>
        <w:t>Tell us who you contacted,</w:t>
      </w:r>
      <w:r w:rsidR="00910DEE" w:rsidRPr="009D170F">
        <w:rPr>
          <w:rFonts w:ascii="Calibri" w:eastAsia="MS Mincho" w:hAnsi="Calibri"/>
          <w:sz w:val="23"/>
          <w:szCs w:val="23"/>
        </w:rPr>
        <w:t xml:space="preserve"> so we can keep track!</w:t>
      </w:r>
      <w:r w:rsidR="00910DEE">
        <w:rPr>
          <w:rFonts w:ascii="Calibri" w:eastAsia="MS Mincho" w:hAnsi="Calibri"/>
          <w:sz w:val="23"/>
          <w:szCs w:val="23"/>
        </w:rPr>
        <w:t xml:space="preserve"> </w:t>
      </w:r>
    </w:p>
    <w:p w:rsidR="00910DEE" w:rsidRDefault="00910DEE" w:rsidP="00910DEE">
      <w:pPr>
        <w:ind w:left="360"/>
        <w:rPr>
          <w:rFonts w:ascii="Calibri" w:eastAsia="MS Mincho" w:hAnsi="Calibri"/>
          <w:sz w:val="23"/>
          <w:szCs w:val="23"/>
        </w:rPr>
      </w:pPr>
    </w:p>
    <w:p w:rsidR="00910DEE" w:rsidRDefault="00910DEE" w:rsidP="00910DEE">
      <w:pPr>
        <w:numPr>
          <w:ilvl w:val="0"/>
          <w:numId w:val="1"/>
        </w:numPr>
        <w:rPr>
          <w:rFonts w:ascii="Calibri" w:eastAsia="MS Mincho" w:hAnsi="Calibri"/>
          <w:sz w:val="23"/>
          <w:szCs w:val="23"/>
        </w:rPr>
      </w:pPr>
      <w:r w:rsidRPr="00E7266D">
        <w:rPr>
          <w:rFonts w:ascii="Calibri" w:eastAsia="MS Mincho" w:hAnsi="Calibri"/>
          <w:sz w:val="23"/>
          <w:szCs w:val="23"/>
        </w:rPr>
        <w:t xml:space="preserve">Starting on </w:t>
      </w:r>
      <w:r w:rsidR="00E7266D" w:rsidRPr="00E7266D">
        <w:rPr>
          <w:rFonts w:ascii="Calibri" w:eastAsia="MS Mincho" w:hAnsi="Calibri"/>
          <w:sz w:val="23"/>
          <w:szCs w:val="23"/>
        </w:rPr>
        <w:t xml:space="preserve">Wednesday, March </w:t>
      </w:r>
      <w:r w:rsidRPr="00E7266D">
        <w:rPr>
          <w:rFonts w:ascii="Calibri" w:eastAsia="MS Mincho" w:hAnsi="Calibri"/>
          <w:sz w:val="23"/>
          <w:szCs w:val="23"/>
        </w:rPr>
        <w:t xml:space="preserve">2, with a deadline of </w:t>
      </w:r>
      <w:r w:rsidR="00E7266D" w:rsidRPr="00E7266D">
        <w:rPr>
          <w:rFonts w:ascii="Calibri" w:eastAsia="MS Mincho" w:hAnsi="Calibri"/>
          <w:sz w:val="23"/>
          <w:szCs w:val="23"/>
        </w:rPr>
        <w:t>Wednesday, March 9</w:t>
      </w:r>
      <w:r w:rsidRPr="00E7266D">
        <w:rPr>
          <w:rFonts w:ascii="Calibri" w:eastAsia="MS Mincho" w:hAnsi="Calibri"/>
          <w:sz w:val="23"/>
          <w:szCs w:val="23"/>
        </w:rPr>
        <w:t>, email/fax</w:t>
      </w:r>
      <w:r>
        <w:rPr>
          <w:rFonts w:ascii="Calibri" w:eastAsia="MS Mincho" w:hAnsi="Calibri"/>
          <w:sz w:val="23"/>
          <w:szCs w:val="23"/>
        </w:rPr>
        <w:t xml:space="preserve"> letters to the following people, and let </w:t>
      </w:r>
      <w:hyperlink r:id="rId8" w:history="1">
        <w:r>
          <w:rPr>
            <w:rStyle w:val="Hyperlink"/>
            <w:rFonts w:ascii="Calibri" w:eastAsia="MS Mincho" w:hAnsi="Calibri"/>
            <w:b/>
            <w:color w:val="0000FF"/>
            <w:sz w:val="23"/>
            <w:szCs w:val="23"/>
          </w:rPr>
          <w:t>Julie</w:t>
        </w:r>
      </w:hyperlink>
      <w:r>
        <w:rPr>
          <w:rFonts w:ascii="Calibri" w:eastAsia="MS Mincho" w:hAnsi="Calibri"/>
          <w:b/>
          <w:sz w:val="23"/>
          <w:szCs w:val="23"/>
        </w:rPr>
        <w:t xml:space="preserve"> or </w:t>
      </w:r>
      <w:hyperlink r:id="rId9" w:history="1">
        <w:r>
          <w:rPr>
            <w:rStyle w:val="Hyperlink"/>
            <w:rFonts w:ascii="Calibri" w:eastAsia="MS Mincho" w:hAnsi="Calibri"/>
            <w:b/>
            <w:color w:val="0000FF"/>
            <w:sz w:val="23"/>
            <w:szCs w:val="23"/>
          </w:rPr>
          <w:t>Jaime</w:t>
        </w:r>
      </w:hyperlink>
      <w:r>
        <w:rPr>
          <w:rFonts w:ascii="Calibri" w:eastAsia="MS Mincho" w:hAnsi="Calibri"/>
          <w:b/>
          <w:sz w:val="23"/>
          <w:szCs w:val="23"/>
        </w:rPr>
        <w:t xml:space="preserve"> at the Alliance know </w:t>
      </w:r>
      <w:r>
        <w:rPr>
          <w:rFonts w:ascii="Calibri" w:eastAsia="MS Mincho" w:hAnsi="Calibri"/>
          <w:sz w:val="23"/>
          <w:szCs w:val="23"/>
        </w:rPr>
        <w:t xml:space="preserve">how many you sent – there is a national </w:t>
      </w:r>
      <w:r w:rsidRPr="00E7266D">
        <w:rPr>
          <w:rFonts w:ascii="Calibri" w:eastAsia="MS Mincho" w:hAnsi="Calibri"/>
          <w:sz w:val="23"/>
          <w:szCs w:val="23"/>
        </w:rPr>
        <w:t>goal of sending</w:t>
      </w:r>
      <w:r w:rsidR="00E7266D">
        <w:rPr>
          <w:rFonts w:ascii="Calibri" w:eastAsia="MS Mincho" w:hAnsi="Calibri"/>
          <w:sz w:val="23"/>
          <w:szCs w:val="23"/>
        </w:rPr>
        <w:t xml:space="preserve"> </w:t>
      </w:r>
      <w:r w:rsidR="00E7266D" w:rsidRPr="00E7266D">
        <w:rPr>
          <w:rFonts w:ascii="Calibri" w:eastAsia="MS Mincho" w:hAnsi="Calibri"/>
          <w:i/>
          <w:sz w:val="23"/>
          <w:szCs w:val="23"/>
        </w:rPr>
        <w:t>at least</w:t>
      </w:r>
      <w:r w:rsidRPr="00E7266D">
        <w:rPr>
          <w:rFonts w:ascii="Calibri" w:eastAsia="MS Mincho" w:hAnsi="Calibri"/>
          <w:sz w:val="23"/>
          <w:szCs w:val="23"/>
        </w:rPr>
        <w:t xml:space="preserve"> </w:t>
      </w:r>
      <w:r w:rsidR="00E7266D">
        <w:rPr>
          <w:rFonts w:ascii="Calibri" w:eastAsia="MS Mincho" w:hAnsi="Calibri"/>
          <w:sz w:val="23"/>
          <w:szCs w:val="23"/>
        </w:rPr>
        <w:t>3</w:t>
      </w:r>
      <w:r w:rsidRPr="00E7266D">
        <w:rPr>
          <w:rFonts w:ascii="Calibri" w:eastAsia="MS Mincho" w:hAnsi="Calibri"/>
          <w:sz w:val="23"/>
          <w:szCs w:val="23"/>
        </w:rPr>
        <w:t xml:space="preserve">00 letters, </w:t>
      </w:r>
      <w:r w:rsidR="00561697">
        <w:rPr>
          <w:rFonts w:ascii="Calibri" w:eastAsia="MS Mincho" w:hAnsi="Calibri"/>
          <w:sz w:val="23"/>
          <w:szCs w:val="23"/>
        </w:rPr>
        <w:t xml:space="preserve">and we are also reaching out to these offices, </w:t>
      </w:r>
      <w:r w:rsidRPr="00E7266D">
        <w:rPr>
          <w:rFonts w:ascii="Calibri" w:eastAsia="MS Mincho" w:hAnsi="Calibri"/>
          <w:sz w:val="23"/>
          <w:szCs w:val="23"/>
        </w:rPr>
        <w:t>so tracking</w:t>
      </w:r>
      <w:r>
        <w:rPr>
          <w:rFonts w:ascii="Calibri" w:eastAsia="MS Mincho" w:hAnsi="Calibri"/>
          <w:sz w:val="23"/>
          <w:szCs w:val="23"/>
        </w:rPr>
        <w:t xml:space="preserve"> is VERY important:</w:t>
      </w:r>
    </w:p>
    <w:p w:rsidR="00910DEE" w:rsidRDefault="00910DEE" w:rsidP="00910DEE">
      <w:pPr>
        <w:ind w:left="720"/>
        <w:rPr>
          <w:rFonts w:ascii="Calibri" w:eastAsia="MS Mincho" w:hAnsi="Calibri"/>
          <w:sz w:val="23"/>
          <w:szCs w:val="23"/>
        </w:rPr>
      </w:pPr>
    </w:p>
    <w:p w:rsidR="00910DEE" w:rsidRDefault="00910DEE" w:rsidP="00910DEE">
      <w:pPr>
        <w:numPr>
          <w:ilvl w:val="1"/>
          <w:numId w:val="1"/>
        </w:numPr>
        <w:rPr>
          <w:rFonts w:ascii="Calibri" w:eastAsia="MS Mincho" w:hAnsi="Calibri"/>
          <w:b/>
          <w:color w:val="FF0000"/>
          <w:sz w:val="23"/>
          <w:szCs w:val="23"/>
        </w:rPr>
      </w:pPr>
      <w:r>
        <w:rPr>
          <w:rFonts w:ascii="Calibri" w:eastAsia="MS Mincho" w:hAnsi="Calibri"/>
          <w:b/>
          <w:color w:val="FF0000"/>
          <w:sz w:val="23"/>
          <w:szCs w:val="23"/>
        </w:rPr>
        <w:t>(List fax numbers and email addresses of staffers who handle housing issues for local Members of Congress. Email Jaime Colman (</w:t>
      </w:r>
      <w:hyperlink r:id="rId10" w:history="1">
        <w:r>
          <w:rPr>
            <w:rStyle w:val="Hyperlink"/>
            <w:rFonts w:ascii="Calibri" w:eastAsia="MS Mincho" w:hAnsi="Calibri"/>
            <w:b/>
            <w:color w:val="0000FF"/>
            <w:sz w:val="23"/>
            <w:szCs w:val="23"/>
          </w:rPr>
          <w:t>jcolman@naeh.org</w:t>
        </w:r>
      </w:hyperlink>
      <w:r>
        <w:rPr>
          <w:rFonts w:ascii="Calibri" w:eastAsia="MS Mincho" w:hAnsi="Calibri"/>
          <w:b/>
          <w:color w:val="FF0000"/>
          <w:sz w:val="23"/>
          <w:szCs w:val="23"/>
        </w:rPr>
        <w:t>) or Julie Klein (</w:t>
      </w:r>
      <w:hyperlink r:id="rId11" w:history="1">
        <w:r w:rsidRPr="008B229D">
          <w:rPr>
            <w:rStyle w:val="Hyperlink"/>
            <w:rFonts w:ascii="Calibri" w:eastAsia="MS Mincho" w:hAnsi="Calibri"/>
            <w:b/>
            <w:sz w:val="23"/>
            <w:szCs w:val="23"/>
          </w:rPr>
          <w:t>jklein@naeh.org</w:t>
        </w:r>
      </w:hyperlink>
      <w:r>
        <w:rPr>
          <w:rFonts w:ascii="Calibri" w:eastAsia="MS Mincho" w:hAnsi="Calibri"/>
          <w:b/>
          <w:color w:val="FF0000"/>
          <w:sz w:val="23"/>
          <w:szCs w:val="23"/>
        </w:rPr>
        <w:t>) for help getting this information. Suggest people email Julie or Jaime directly to tell them how many letters they sent.)</w:t>
      </w:r>
    </w:p>
    <w:p w:rsidR="00910DEE" w:rsidRDefault="00910DEE" w:rsidP="00910DEE">
      <w:pPr>
        <w:rPr>
          <w:rFonts w:ascii="Calibri" w:eastAsia="MS Mincho" w:hAnsi="Calibri"/>
          <w:sz w:val="28"/>
          <w:szCs w:val="28"/>
        </w:rPr>
      </w:pPr>
    </w:p>
    <w:p w:rsidR="00910DEE" w:rsidRDefault="00910DEE" w:rsidP="00910DEE">
      <w:pPr>
        <w:rPr>
          <w:rFonts w:ascii="Calibri" w:eastAsia="MS Mincho" w:hAnsi="Calibri"/>
          <w:b/>
          <w:sz w:val="28"/>
          <w:szCs w:val="28"/>
          <w:u w:val="single"/>
        </w:rPr>
      </w:pPr>
      <w:r>
        <w:rPr>
          <w:rFonts w:ascii="Calibri" w:eastAsia="MS Mincho" w:hAnsi="Calibri"/>
          <w:b/>
          <w:sz w:val="28"/>
          <w:szCs w:val="28"/>
          <w:u w:val="single"/>
        </w:rPr>
        <w:t>Why is this important? When Should You Act?</w:t>
      </w:r>
    </w:p>
    <w:p w:rsidR="00910DEE" w:rsidRPr="002402C4" w:rsidRDefault="00910DEE" w:rsidP="00910DEE">
      <w:pPr>
        <w:rPr>
          <w:rFonts w:ascii="Calibri" w:eastAsia="MS Mincho" w:hAnsi="Calibri"/>
          <w:b/>
          <w:sz w:val="23"/>
          <w:szCs w:val="23"/>
        </w:rPr>
      </w:pPr>
      <w:r>
        <w:rPr>
          <w:rFonts w:ascii="Calibri" w:eastAsia="MS Mincho" w:hAnsi="Calibri"/>
          <w:sz w:val="23"/>
          <w:szCs w:val="23"/>
        </w:rPr>
        <w:t xml:space="preserve">To have the greatest impact, we want everyone </w:t>
      </w:r>
      <w:r w:rsidRPr="00F062CA">
        <w:rPr>
          <w:rFonts w:ascii="Calibri" w:eastAsia="MS Mincho" w:hAnsi="Calibri"/>
          <w:sz w:val="23"/>
          <w:szCs w:val="23"/>
        </w:rPr>
        <w:t xml:space="preserve">to send letters at the same time, </w:t>
      </w:r>
      <w:r w:rsidR="00F062CA" w:rsidRPr="00F062CA">
        <w:rPr>
          <w:rFonts w:ascii="Calibri" w:eastAsia="MS Mincho" w:hAnsi="Calibri"/>
          <w:b/>
          <w:sz w:val="23"/>
          <w:szCs w:val="23"/>
          <w:u w:val="single"/>
        </w:rPr>
        <w:t xml:space="preserve">from March </w:t>
      </w:r>
      <w:r w:rsidRPr="00F062CA">
        <w:rPr>
          <w:rFonts w:ascii="Calibri" w:eastAsia="MS Mincho" w:hAnsi="Calibri"/>
          <w:b/>
          <w:sz w:val="23"/>
          <w:szCs w:val="23"/>
          <w:u w:val="single"/>
        </w:rPr>
        <w:t>2 throug</w:t>
      </w:r>
      <w:r w:rsidRPr="00422A2E">
        <w:rPr>
          <w:rFonts w:ascii="Calibri" w:eastAsia="MS Mincho" w:hAnsi="Calibri"/>
          <w:b/>
          <w:sz w:val="23"/>
          <w:szCs w:val="23"/>
          <w:u w:val="single"/>
        </w:rPr>
        <w:t>h</w:t>
      </w:r>
      <w:r w:rsidRPr="00422A2E">
        <w:rPr>
          <w:rFonts w:ascii="Calibri" w:eastAsia="MS Mincho" w:hAnsi="Calibri"/>
          <w:sz w:val="23"/>
          <w:szCs w:val="23"/>
          <w:u w:val="single"/>
        </w:rPr>
        <w:t xml:space="preserve"> </w:t>
      </w:r>
      <w:r w:rsidRPr="00F062CA">
        <w:rPr>
          <w:rFonts w:ascii="Calibri" w:eastAsia="MS Mincho" w:hAnsi="Calibri"/>
          <w:b/>
          <w:sz w:val="23"/>
          <w:szCs w:val="23"/>
          <w:u w:val="single"/>
        </w:rPr>
        <w:t xml:space="preserve">March </w:t>
      </w:r>
      <w:r w:rsidR="00F062CA" w:rsidRPr="00F062CA">
        <w:rPr>
          <w:rFonts w:ascii="Calibri" w:eastAsia="MS Mincho" w:hAnsi="Calibri"/>
          <w:b/>
          <w:sz w:val="23"/>
          <w:szCs w:val="23"/>
          <w:u w:val="single"/>
        </w:rPr>
        <w:t>9</w:t>
      </w:r>
      <w:r w:rsidRPr="00F062CA">
        <w:rPr>
          <w:rFonts w:ascii="Calibri" w:eastAsia="MS Mincho" w:hAnsi="Calibri"/>
          <w:sz w:val="23"/>
          <w:szCs w:val="23"/>
          <w:u w:val="single"/>
        </w:rPr>
        <w:t xml:space="preserve"> </w:t>
      </w:r>
      <w:r w:rsidRPr="00F062CA">
        <w:rPr>
          <w:rFonts w:ascii="Calibri" w:eastAsia="MS Mincho" w:hAnsi="Calibri"/>
          <w:b/>
          <w:sz w:val="23"/>
          <w:szCs w:val="23"/>
          <w:u w:val="single"/>
        </w:rPr>
        <w:t xml:space="preserve">for </w:t>
      </w:r>
      <w:r w:rsidR="00F062CA" w:rsidRPr="00F062CA">
        <w:rPr>
          <w:rFonts w:ascii="Calibri" w:eastAsia="MS Mincho" w:hAnsi="Calibri"/>
          <w:b/>
          <w:sz w:val="23"/>
          <w:szCs w:val="23"/>
          <w:u w:val="single"/>
        </w:rPr>
        <w:t>both the</w:t>
      </w:r>
      <w:r w:rsidRPr="00F062CA">
        <w:rPr>
          <w:rFonts w:ascii="Calibri" w:eastAsia="MS Mincho" w:hAnsi="Calibri"/>
          <w:b/>
          <w:sz w:val="23"/>
          <w:szCs w:val="23"/>
          <w:u w:val="single"/>
        </w:rPr>
        <w:t xml:space="preserve"> House</w:t>
      </w:r>
      <w:r w:rsidR="00F062CA" w:rsidRPr="00F062CA">
        <w:rPr>
          <w:rFonts w:ascii="Calibri" w:eastAsia="MS Mincho" w:hAnsi="Calibri"/>
          <w:b/>
          <w:sz w:val="23"/>
          <w:szCs w:val="23"/>
          <w:u w:val="single"/>
        </w:rPr>
        <w:t xml:space="preserve"> and Senate letters</w:t>
      </w:r>
      <w:r w:rsidRPr="00F062CA">
        <w:rPr>
          <w:rFonts w:ascii="Calibri" w:eastAsia="MS Mincho" w:hAnsi="Calibri"/>
          <w:sz w:val="23"/>
          <w:szCs w:val="23"/>
        </w:rPr>
        <w:t xml:space="preserve">. </w:t>
      </w:r>
      <w:r w:rsidR="00F062CA" w:rsidRPr="00F062CA">
        <w:rPr>
          <w:rFonts w:ascii="Calibri" w:eastAsia="MS Mincho" w:hAnsi="Calibri"/>
          <w:sz w:val="23"/>
          <w:szCs w:val="23"/>
        </w:rPr>
        <w:t>Congress</w:t>
      </w:r>
      <w:r w:rsidR="00F062CA">
        <w:rPr>
          <w:rFonts w:ascii="Calibri" w:eastAsia="MS Mincho" w:hAnsi="Calibri"/>
          <w:sz w:val="23"/>
          <w:szCs w:val="23"/>
        </w:rPr>
        <w:t xml:space="preserve"> </w:t>
      </w:r>
      <w:r>
        <w:rPr>
          <w:rFonts w:ascii="Calibri" w:eastAsia="MS Mincho" w:hAnsi="Calibri"/>
          <w:sz w:val="23"/>
          <w:szCs w:val="23"/>
        </w:rPr>
        <w:t xml:space="preserve">will </w:t>
      </w:r>
      <w:r w:rsidR="00F062CA">
        <w:rPr>
          <w:rFonts w:ascii="Calibri" w:eastAsia="MS Mincho" w:hAnsi="Calibri"/>
          <w:sz w:val="23"/>
          <w:szCs w:val="23"/>
        </w:rPr>
        <w:t xml:space="preserve">soon </w:t>
      </w:r>
      <w:r w:rsidRPr="003D459D">
        <w:rPr>
          <w:rFonts w:ascii="Calibri" w:eastAsia="MS Mincho" w:hAnsi="Calibri"/>
          <w:sz w:val="23"/>
          <w:szCs w:val="23"/>
        </w:rPr>
        <w:t>begin writing, releasing, and voting on funding bills</w:t>
      </w:r>
      <w:r>
        <w:rPr>
          <w:rFonts w:ascii="Calibri" w:eastAsia="MS Mincho" w:hAnsi="Calibri"/>
          <w:sz w:val="23"/>
          <w:szCs w:val="23"/>
        </w:rPr>
        <w:t xml:space="preserve">, so </w:t>
      </w:r>
      <w:r>
        <w:rPr>
          <w:rFonts w:ascii="Calibri" w:eastAsia="MS Mincho" w:hAnsi="Calibri"/>
          <w:b/>
          <w:sz w:val="23"/>
          <w:szCs w:val="23"/>
        </w:rPr>
        <w:t xml:space="preserve">NOW is the time to start influencing our Members of Congress </w:t>
      </w:r>
      <w:r>
        <w:rPr>
          <w:rFonts w:ascii="Calibri" w:eastAsia="MS Mincho" w:hAnsi="Calibri"/>
          <w:sz w:val="23"/>
          <w:szCs w:val="23"/>
        </w:rPr>
        <w:t>so we can make sure they prioritize funding for HUD’s McKinney-Vento Homeless Assistance Grants programs and targeted Se</w:t>
      </w:r>
      <w:bookmarkStart w:id="0" w:name="_GoBack"/>
      <w:bookmarkEnd w:id="0"/>
      <w:r>
        <w:rPr>
          <w:rFonts w:ascii="Calibri" w:eastAsia="MS Mincho" w:hAnsi="Calibri"/>
          <w:sz w:val="23"/>
          <w:szCs w:val="23"/>
        </w:rPr>
        <w:t>ction 8 Housing Choice Vouchers to end homelessness in America.</w:t>
      </w:r>
      <w:r w:rsidR="00F062CA">
        <w:rPr>
          <w:rFonts w:ascii="Calibri" w:eastAsia="MS Mincho" w:hAnsi="Calibri"/>
          <w:sz w:val="23"/>
          <w:szCs w:val="23"/>
        </w:rPr>
        <w:t xml:space="preserve"> </w:t>
      </w:r>
      <w:r w:rsidR="0003393C" w:rsidRPr="002402C4">
        <w:rPr>
          <w:rFonts w:ascii="Calibri" w:eastAsia="MS Mincho" w:hAnsi="Calibri"/>
          <w:b/>
          <w:sz w:val="23"/>
          <w:szCs w:val="23"/>
        </w:rPr>
        <w:t xml:space="preserve">The Obama Administration has </w:t>
      </w:r>
      <w:r w:rsidR="002402C4">
        <w:rPr>
          <w:rFonts w:ascii="Calibri" w:eastAsia="MS Mincho" w:hAnsi="Calibri"/>
          <w:b/>
          <w:sz w:val="23"/>
          <w:szCs w:val="23"/>
        </w:rPr>
        <w:t>made ending</w:t>
      </w:r>
      <w:r w:rsidR="0003393C" w:rsidRPr="002402C4">
        <w:rPr>
          <w:rFonts w:ascii="Calibri" w:eastAsia="MS Mincho" w:hAnsi="Calibri"/>
          <w:b/>
          <w:sz w:val="23"/>
          <w:szCs w:val="23"/>
        </w:rPr>
        <w:t xml:space="preserve"> homelessness</w:t>
      </w:r>
      <w:r w:rsidR="002402C4">
        <w:rPr>
          <w:rFonts w:ascii="Calibri" w:eastAsia="MS Mincho" w:hAnsi="Calibri"/>
          <w:b/>
          <w:sz w:val="23"/>
          <w:szCs w:val="23"/>
        </w:rPr>
        <w:t xml:space="preserve"> a priority</w:t>
      </w:r>
      <w:r w:rsidR="0003393C" w:rsidRPr="002402C4">
        <w:rPr>
          <w:rFonts w:ascii="Calibri" w:eastAsia="MS Mincho" w:hAnsi="Calibri"/>
          <w:b/>
          <w:sz w:val="23"/>
          <w:szCs w:val="23"/>
        </w:rPr>
        <w:t xml:space="preserve">, and this is the last year this Administration will release a budget proposal. </w:t>
      </w:r>
      <w:r w:rsidR="002402C4">
        <w:rPr>
          <w:rFonts w:ascii="Calibri" w:eastAsia="MS Mincho" w:hAnsi="Calibri"/>
          <w:b/>
          <w:sz w:val="23"/>
          <w:szCs w:val="23"/>
        </w:rPr>
        <w:t>Let’s all do our best to</w:t>
      </w:r>
      <w:r w:rsidR="0003393C" w:rsidRPr="002402C4">
        <w:rPr>
          <w:rFonts w:ascii="Calibri" w:eastAsia="MS Mincho" w:hAnsi="Calibri"/>
          <w:b/>
          <w:sz w:val="23"/>
          <w:szCs w:val="23"/>
        </w:rPr>
        <w:t xml:space="preserve"> pressure Congress to turn this proposal into a reality! </w:t>
      </w:r>
    </w:p>
    <w:p w:rsidR="00910DEE" w:rsidRDefault="00910DEE" w:rsidP="00910DEE">
      <w:pPr>
        <w:rPr>
          <w:rFonts w:ascii="Calibri" w:eastAsia="MS Mincho" w:hAnsi="Calibri"/>
          <w:sz w:val="23"/>
          <w:szCs w:val="23"/>
        </w:rPr>
      </w:pPr>
    </w:p>
    <w:p w:rsidR="002450F1" w:rsidRPr="00F062CA" w:rsidRDefault="00910DEE">
      <w:pPr>
        <w:rPr>
          <w:rFonts w:ascii="Calibri" w:eastAsia="MS Mincho" w:hAnsi="Calibri"/>
          <w:sz w:val="23"/>
          <w:szCs w:val="23"/>
        </w:rPr>
      </w:pPr>
      <w:r>
        <w:rPr>
          <w:rFonts w:ascii="Calibri" w:eastAsia="MS Mincho" w:hAnsi="Calibri"/>
          <w:sz w:val="23"/>
          <w:szCs w:val="23"/>
        </w:rPr>
        <w:t xml:space="preserve">Want more information? Have questions? Contact Julie Klein at the National Alliance to End Homelessness at </w:t>
      </w:r>
      <w:hyperlink r:id="rId12" w:history="1">
        <w:r>
          <w:rPr>
            <w:rStyle w:val="Hyperlink"/>
            <w:rFonts w:ascii="Calibri" w:eastAsia="MS Mincho" w:hAnsi="Calibri"/>
            <w:color w:val="0000FF"/>
            <w:sz w:val="23"/>
            <w:szCs w:val="23"/>
          </w:rPr>
          <w:t>jklein@naeh.org</w:t>
        </w:r>
      </w:hyperlink>
      <w:r>
        <w:rPr>
          <w:rFonts w:ascii="Calibri" w:eastAsia="MS Mincho" w:hAnsi="Calibri"/>
          <w:sz w:val="23"/>
          <w:szCs w:val="23"/>
        </w:rPr>
        <w:t xml:space="preserve">. </w:t>
      </w:r>
    </w:p>
    <w:sectPr w:rsidR="002450F1" w:rsidRPr="00F062CA" w:rsidSect="00033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18A"/>
    <w:multiLevelType w:val="hybridMultilevel"/>
    <w:tmpl w:val="8BDCE398"/>
    <w:lvl w:ilvl="0" w:tplc="ADECB0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EE"/>
    <w:rsid w:val="0003393C"/>
    <w:rsid w:val="000A08D6"/>
    <w:rsid w:val="002402C4"/>
    <w:rsid w:val="002450F1"/>
    <w:rsid w:val="0031349B"/>
    <w:rsid w:val="003C3E62"/>
    <w:rsid w:val="00422A2E"/>
    <w:rsid w:val="00464F46"/>
    <w:rsid w:val="005262AF"/>
    <w:rsid w:val="00561697"/>
    <w:rsid w:val="00597755"/>
    <w:rsid w:val="00833F67"/>
    <w:rsid w:val="00891813"/>
    <w:rsid w:val="00896EFA"/>
    <w:rsid w:val="008E097F"/>
    <w:rsid w:val="00910DEE"/>
    <w:rsid w:val="0098786D"/>
    <w:rsid w:val="00BB66F0"/>
    <w:rsid w:val="00E7266D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0D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0D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ein@naeh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dhomelessness.org/library/entry/fy-2017-homelessness-funding-letter-writing-campaign" TargetMode="External"/><Relationship Id="rId12" Type="http://schemas.openxmlformats.org/officeDocument/2006/relationships/hyperlink" Target="mailto:jklein@na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homelessness.org/library/entry/fy-2017-homelessness-funding-letter-writing-campaign" TargetMode="External"/><Relationship Id="rId11" Type="http://schemas.openxmlformats.org/officeDocument/2006/relationships/hyperlink" Target="mailto:jklein@nae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olman@nae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olman@nae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Klein</dc:creator>
  <cp:lastModifiedBy>Julie Klein</cp:lastModifiedBy>
  <cp:revision>10</cp:revision>
  <dcterms:created xsi:type="dcterms:W3CDTF">2016-03-01T20:20:00Z</dcterms:created>
  <dcterms:modified xsi:type="dcterms:W3CDTF">2016-03-01T23:41:00Z</dcterms:modified>
</cp:coreProperties>
</file>