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22" w:rsidRDefault="00F82922" w:rsidP="00F82922">
      <w:pPr>
        <w:jc w:val="center"/>
        <w:rPr>
          <w:b/>
          <w:sz w:val="28"/>
          <w:szCs w:val="28"/>
        </w:rPr>
      </w:pPr>
      <w:bookmarkStart w:id="0" w:name="_GoBack"/>
      <w:bookmarkEnd w:id="0"/>
      <w:r w:rsidRPr="00661CD3">
        <w:rPr>
          <w:b/>
          <w:sz w:val="28"/>
          <w:szCs w:val="28"/>
        </w:rPr>
        <w:t>Apartment Comparison Checklist</w:t>
      </w:r>
    </w:p>
    <w:p w:rsidR="00D327DB" w:rsidRDefault="00D327DB" w:rsidP="00F82922">
      <w:pPr>
        <w:jc w:val="center"/>
        <w:rPr>
          <w:b/>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200"/>
      </w:tblGrid>
      <w:tr w:rsidR="00836A78" w:rsidRPr="000B17E2" w:rsidTr="000B17E2">
        <w:trPr>
          <w:trHeight w:val="2222"/>
        </w:trPr>
        <w:tc>
          <w:tcPr>
            <w:tcW w:w="7200" w:type="dxa"/>
            <w:shd w:val="clear" w:color="auto" w:fill="auto"/>
          </w:tcPr>
          <w:p w:rsidR="005A0D49" w:rsidRPr="006F1F2B" w:rsidRDefault="00836A78" w:rsidP="000B17E2">
            <w:pPr>
              <w:spacing w:beforeLines="50" w:before="120" w:afterLines="50" w:after="120"/>
            </w:pPr>
            <w:r w:rsidRPr="000B17E2">
              <w:rPr>
                <w:b/>
              </w:rPr>
              <w:t xml:space="preserve">About this tool:  </w:t>
            </w:r>
            <w:bookmarkStart w:id="1" w:name="OLE_LINK1"/>
            <w:bookmarkStart w:id="2" w:name="OLE_LINK2"/>
            <w:r w:rsidRPr="006F1F2B">
              <w:t>Clients may want to use this checklist to compare different apartments, especially if they are viewing a number of units in one day.</w:t>
            </w:r>
            <w:r w:rsidR="005A0D49">
              <w:t xml:space="preserve">  Depending on the client’s situation, he or she may not have a lot of options</w:t>
            </w:r>
            <w:r w:rsidR="0045773B">
              <w:t xml:space="preserve">, </w:t>
            </w:r>
            <w:r w:rsidR="005A0D49">
              <w:t xml:space="preserve">especially if the vacancy rate </w:t>
            </w:r>
            <w:r w:rsidR="00FE13E9">
              <w:t>in the community is very low</w:t>
            </w:r>
            <w:r w:rsidR="005A0D49">
              <w:t>.  Nonetheless, encourage clients to view at l</w:t>
            </w:r>
            <w:r w:rsidR="00FE13E9">
              <w:t>e</w:t>
            </w:r>
            <w:r w:rsidR="005A0D49">
              <w:t>ast a couple of di</w:t>
            </w:r>
            <w:r w:rsidR="00FE13E9">
              <w:t>fferent units, particularly if there are children in the household.  Moving frequently can be very disruptive to children</w:t>
            </w:r>
            <w:r w:rsidR="00AA2E2A">
              <w:t xml:space="preserve"> – especially </w:t>
            </w:r>
            <w:r w:rsidR="00ED3211">
              <w:t>if the children</w:t>
            </w:r>
            <w:r w:rsidR="00AA2E2A">
              <w:t xml:space="preserve"> have to enroll in a new school – so </w:t>
            </w:r>
            <w:r w:rsidR="00FE13E9">
              <w:t>it’s important that the client find a unit (and neighborhood) that will work for them in the long term.</w:t>
            </w:r>
            <w:r w:rsidR="00ED3211">
              <w:t xml:space="preserve">  </w:t>
            </w:r>
            <w:bookmarkEnd w:id="1"/>
            <w:bookmarkEnd w:id="2"/>
          </w:p>
        </w:tc>
      </w:tr>
    </w:tbl>
    <w:p w:rsidR="00F82922" w:rsidRDefault="00F82922" w:rsidP="00F82922">
      <w:pPr>
        <w:jc w:val="center"/>
        <w:rPr>
          <w:b/>
        </w:rPr>
      </w:pPr>
    </w:p>
    <w:p w:rsidR="00FE13E9" w:rsidRDefault="00FE13E9" w:rsidP="00FE13E9">
      <w:r>
        <w:rPr>
          <w:b/>
        </w:rPr>
        <w:t>Directions:</w:t>
      </w:r>
      <w:r>
        <w:t xml:space="preserve">  Use this checklist </w:t>
      </w:r>
      <w:r w:rsidR="00ED3211">
        <w:t xml:space="preserve">to compare different apartments.  As you are viewing an apartment, turn appliances on and off to </w:t>
      </w:r>
      <w:r w:rsidR="0045773B">
        <w:t>ensure that</w:t>
      </w:r>
      <w:r w:rsidR="00ED3211">
        <w:t xml:space="preserve"> they are in good</w:t>
      </w:r>
      <w:r w:rsidR="0045773B">
        <w:t>,</w:t>
      </w:r>
      <w:r w:rsidR="00ED3211">
        <w:t xml:space="preserve"> working condition, test the water pressure in the kitchen and bathroom, check the locks on the windows and doors, etc.  Do not be afraid to ask the landlord any questions you may have, particularly about the terms and conditions of the lease.  </w:t>
      </w:r>
      <w:r w:rsidR="005B2129">
        <w:t>Note that you may have already asked the landlord about the terms and conditions when you first called about the unit, but ask again to verify the information you received.  You may also want to a</w:t>
      </w:r>
      <w:r w:rsidR="00ED3211">
        <w:t>sk the landlord what type of routine mainten</w:t>
      </w:r>
      <w:r w:rsidR="00AA2E2A">
        <w:t xml:space="preserve">ance is done on the apartment and how repair issues are handled.  </w:t>
      </w:r>
      <w:r w:rsidR="005B2129">
        <w:t>Finally</w:t>
      </w:r>
      <w:r w:rsidR="00AA2E2A">
        <w:t xml:space="preserve">, talk to current tenants to find out how they like living in the building.  Do they feel safe and secure?  What is the noise level?  Is the landlord responsive </w:t>
      </w:r>
      <w:r w:rsidR="0045773B">
        <w:t>about</w:t>
      </w:r>
      <w:r w:rsidR="00AA2E2A">
        <w:t xml:space="preserve"> repairs?  Moving </w:t>
      </w:r>
      <w:r w:rsidR="00794415">
        <w:t xml:space="preserve">can be </w:t>
      </w:r>
      <w:r w:rsidR="00AA2E2A">
        <w:t>expensive</w:t>
      </w:r>
      <w:r w:rsidR="00794415">
        <w:t xml:space="preserve"> and disruptive</w:t>
      </w:r>
      <w:r w:rsidR="00AA2E2A">
        <w:t>, so it is important to find a unit that meets your needs.</w:t>
      </w:r>
    </w:p>
    <w:p w:rsidR="00FE13E9" w:rsidRPr="00F82922" w:rsidRDefault="00FE13E9" w:rsidP="00FE13E9">
      <w:pPr>
        <w:rPr>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021"/>
        <w:gridCol w:w="1945"/>
        <w:gridCol w:w="1945"/>
        <w:gridCol w:w="2017"/>
      </w:tblGrid>
      <w:tr w:rsidR="00AA2E2A" w:rsidTr="000B17E2">
        <w:trPr>
          <w:trHeight w:val="350"/>
        </w:trPr>
        <w:tc>
          <w:tcPr>
            <w:tcW w:w="3021" w:type="dxa"/>
            <w:shd w:val="clear" w:color="auto" w:fill="D9D9D9"/>
            <w:vAlign w:val="center"/>
          </w:tcPr>
          <w:p w:rsidR="00AA2E2A" w:rsidRPr="000B17E2" w:rsidRDefault="00AA2E2A" w:rsidP="000B17E2">
            <w:pPr>
              <w:spacing w:beforeLines="20" w:before="48" w:afterLines="20" w:after="48"/>
              <w:rPr>
                <w:b/>
              </w:rPr>
            </w:pPr>
            <w:r w:rsidRPr="000B17E2">
              <w:rPr>
                <w:b/>
              </w:rPr>
              <w:t>Terms and Conditions</w:t>
            </w:r>
          </w:p>
        </w:tc>
        <w:tc>
          <w:tcPr>
            <w:tcW w:w="1945" w:type="dxa"/>
            <w:shd w:val="clear" w:color="auto" w:fill="D9D9D9"/>
            <w:vAlign w:val="center"/>
          </w:tcPr>
          <w:p w:rsidR="00AA2E2A" w:rsidRPr="000B17E2" w:rsidRDefault="00AA2E2A" w:rsidP="000B17E2">
            <w:pPr>
              <w:spacing w:beforeLines="10" w:before="24" w:afterLines="10" w:after="24"/>
              <w:jc w:val="center"/>
              <w:rPr>
                <w:b/>
              </w:rPr>
            </w:pPr>
            <w:smartTag w:uri="urn:schemas-microsoft-com:office:smarttags" w:element="address">
              <w:smartTag w:uri="urn:schemas-microsoft-com:office:smarttags" w:element="Street">
                <w:r w:rsidRPr="000B17E2">
                  <w:rPr>
                    <w:b/>
                  </w:rPr>
                  <w:t>Apt.</w:t>
                </w:r>
              </w:smartTag>
              <w:r w:rsidRPr="000B17E2">
                <w:rPr>
                  <w:b/>
                </w:rPr>
                <w:t xml:space="preserve"> 1</w:t>
              </w:r>
            </w:smartTag>
          </w:p>
        </w:tc>
        <w:tc>
          <w:tcPr>
            <w:tcW w:w="1945" w:type="dxa"/>
            <w:shd w:val="clear" w:color="auto" w:fill="D9D9D9"/>
            <w:vAlign w:val="center"/>
          </w:tcPr>
          <w:p w:rsidR="00AA2E2A" w:rsidRPr="000B17E2" w:rsidRDefault="00AA2E2A" w:rsidP="000B17E2">
            <w:pPr>
              <w:spacing w:beforeLines="10" w:before="24" w:afterLines="10" w:after="24"/>
              <w:jc w:val="center"/>
              <w:rPr>
                <w:b/>
              </w:rPr>
            </w:pPr>
            <w:smartTag w:uri="urn:schemas-microsoft-com:office:smarttags" w:element="address">
              <w:smartTag w:uri="urn:schemas-microsoft-com:office:smarttags" w:element="Street">
                <w:r w:rsidRPr="000B17E2">
                  <w:rPr>
                    <w:b/>
                  </w:rPr>
                  <w:t>Apt.</w:t>
                </w:r>
              </w:smartTag>
              <w:r w:rsidRPr="000B17E2">
                <w:rPr>
                  <w:b/>
                </w:rPr>
                <w:t xml:space="preserve"> 2</w:t>
              </w:r>
            </w:smartTag>
          </w:p>
        </w:tc>
        <w:tc>
          <w:tcPr>
            <w:tcW w:w="2017" w:type="dxa"/>
            <w:shd w:val="clear" w:color="auto" w:fill="D9D9D9"/>
            <w:vAlign w:val="center"/>
          </w:tcPr>
          <w:p w:rsidR="00AA2E2A" w:rsidRPr="000B17E2" w:rsidRDefault="00AA2E2A" w:rsidP="000B17E2">
            <w:pPr>
              <w:spacing w:beforeLines="10" w:before="24" w:afterLines="10" w:after="24"/>
              <w:jc w:val="center"/>
              <w:rPr>
                <w:b/>
              </w:rPr>
            </w:pPr>
            <w:smartTag w:uri="urn:schemas-microsoft-com:office:smarttags" w:element="address">
              <w:smartTag w:uri="urn:schemas-microsoft-com:office:smarttags" w:element="Street">
                <w:r w:rsidRPr="000B17E2">
                  <w:rPr>
                    <w:b/>
                  </w:rPr>
                  <w:t>Apt.</w:t>
                </w:r>
              </w:smartTag>
              <w:r w:rsidRPr="000B17E2">
                <w:rPr>
                  <w:b/>
                </w:rPr>
                <w:t xml:space="preserve"> 3</w:t>
              </w:r>
            </w:smartTag>
          </w:p>
        </w:tc>
      </w:tr>
      <w:tr w:rsidR="00AA2E2A" w:rsidTr="000B17E2">
        <w:tc>
          <w:tcPr>
            <w:tcW w:w="3021" w:type="dxa"/>
            <w:shd w:val="clear" w:color="auto" w:fill="auto"/>
          </w:tcPr>
          <w:p w:rsidR="00AA2E2A" w:rsidRDefault="00AA2E2A" w:rsidP="000B17E2">
            <w:pPr>
              <w:spacing w:beforeLines="20" w:before="48" w:afterLines="20" w:after="48"/>
            </w:pPr>
            <w:r>
              <w:t>Address</w:t>
            </w:r>
            <w:r w:rsidR="006D1CC6">
              <w:t xml:space="preserve"> of unit</w:t>
            </w:r>
          </w:p>
        </w:tc>
        <w:tc>
          <w:tcPr>
            <w:tcW w:w="1945" w:type="dxa"/>
            <w:shd w:val="clear" w:color="auto" w:fill="auto"/>
          </w:tcPr>
          <w:p w:rsidR="00AA2E2A" w:rsidRDefault="00AA2E2A" w:rsidP="000B17E2">
            <w:pPr>
              <w:spacing w:beforeLines="10" w:before="24" w:afterLines="10" w:after="24"/>
            </w:pPr>
          </w:p>
        </w:tc>
        <w:tc>
          <w:tcPr>
            <w:tcW w:w="1945" w:type="dxa"/>
            <w:shd w:val="clear" w:color="auto" w:fill="auto"/>
          </w:tcPr>
          <w:p w:rsidR="00AA2E2A" w:rsidRDefault="00AA2E2A" w:rsidP="000B17E2">
            <w:pPr>
              <w:spacing w:beforeLines="10" w:before="24" w:afterLines="10" w:after="24"/>
            </w:pPr>
          </w:p>
        </w:tc>
        <w:tc>
          <w:tcPr>
            <w:tcW w:w="2017" w:type="dxa"/>
            <w:shd w:val="clear" w:color="auto" w:fill="auto"/>
          </w:tcPr>
          <w:p w:rsidR="00AA2E2A" w:rsidRDefault="00AA2E2A" w:rsidP="000B17E2">
            <w:pPr>
              <w:spacing w:beforeLines="10" w:before="24" w:afterLines="10" w:after="24"/>
            </w:pPr>
          </w:p>
        </w:tc>
      </w:tr>
      <w:tr w:rsidR="00AA2E2A" w:rsidTr="000B17E2">
        <w:tc>
          <w:tcPr>
            <w:tcW w:w="3021" w:type="dxa"/>
            <w:shd w:val="clear" w:color="auto" w:fill="auto"/>
          </w:tcPr>
          <w:p w:rsidR="00AA2E2A" w:rsidRDefault="00AA2E2A" w:rsidP="000B17E2">
            <w:pPr>
              <w:spacing w:beforeLines="20" w:before="48" w:afterLines="20" w:after="48"/>
            </w:pPr>
            <w:r>
              <w:t>Date available</w:t>
            </w:r>
          </w:p>
        </w:tc>
        <w:tc>
          <w:tcPr>
            <w:tcW w:w="1945" w:type="dxa"/>
            <w:shd w:val="clear" w:color="auto" w:fill="auto"/>
          </w:tcPr>
          <w:p w:rsidR="00AA2E2A" w:rsidRDefault="00AA2E2A" w:rsidP="000B17E2">
            <w:pPr>
              <w:spacing w:beforeLines="10" w:before="24" w:afterLines="10" w:after="24"/>
            </w:pPr>
          </w:p>
        </w:tc>
        <w:tc>
          <w:tcPr>
            <w:tcW w:w="1945" w:type="dxa"/>
            <w:shd w:val="clear" w:color="auto" w:fill="auto"/>
          </w:tcPr>
          <w:p w:rsidR="00AA2E2A" w:rsidRDefault="00AA2E2A" w:rsidP="000B17E2">
            <w:pPr>
              <w:spacing w:beforeLines="10" w:before="24" w:afterLines="10" w:after="24"/>
            </w:pPr>
          </w:p>
        </w:tc>
        <w:tc>
          <w:tcPr>
            <w:tcW w:w="2017" w:type="dxa"/>
            <w:shd w:val="clear" w:color="auto" w:fill="auto"/>
          </w:tcPr>
          <w:p w:rsidR="00AA2E2A" w:rsidRDefault="00AA2E2A" w:rsidP="000B17E2">
            <w:pPr>
              <w:spacing w:beforeLines="10" w:before="24" w:afterLines="10" w:after="24"/>
            </w:pPr>
          </w:p>
        </w:tc>
      </w:tr>
      <w:tr w:rsidR="00AA2E2A" w:rsidTr="000B17E2">
        <w:tc>
          <w:tcPr>
            <w:tcW w:w="3021" w:type="dxa"/>
            <w:shd w:val="clear" w:color="auto" w:fill="auto"/>
          </w:tcPr>
          <w:p w:rsidR="00AA2E2A" w:rsidRDefault="00AA2E2A" w:rsidP="000B17E2">
            <w:pPr>
              <w:spacing w:beforeLines="20" w:before="48" w:afterLines="20" w:after="48"/>
            </w:pPr>
            <w:r>
              <w:t>Application fee</w:t>
            </w:r>
          </w:p>
        </w:tc>
        <w:tc>
          <w:tcPr>
            <w:tcW w:w="1945" w:type="dxa"/>
            <w:shd w:val="clear" w:color="auto" w:fill="auto"/>
          </w:tcPr>
          <w:p w:rsidR="00AA2E2A" w:rsidRDefault="00AA2E2A" w:rsidP="000B17E2">
            <w:pPr>
              <w:spacing w:beforeLines="10" w:before="24" w:afterLines="10" w:after="24"/>
            </w:pPr>
          </w:p>
        </w:tc>
        <w:tc>
          <w:tcPr>
            <w:tcW w:w="1945" w:type="dxa"/>
            <w:shd w:val="clear" w:color="auto" w:fill="auto"/>
          </w:tcPr>
          <w:p w:rsidR="00AA2E2A" w:rsidRDefault="00AA2E2A" w:rsidP="000B17E2">
            <w:pPr>
              <w:spacing w:beforeLines="10" w:before="24" w:afterLines="10" w:after="24"/>
            </w:pPr>
          </w:p>
        </w:tc>
        <w:tc>
          <w:tcPr>
            <w:tcW w:w="2017" w:type="dxa"/>
            <w:shd w:val="clear" w:color="auto" w:fill="auto"/>
          </w:tcPr>
          <w:p w:rsidR="00AA2E2A" w:rsidRDefault="00AA2E2A" w:rsidP="000B17E2">
            <w:pPr>
              <w:spacing w:beforeLines="10" w:before="24" w:afterLines="10" w:after="24"/>
            </w:pPr>
          </w:p>
        </w:tc>
      </w:tr>
      <w:tr w:rsidR="00AA2E2A" w:rsidTr="000B17E2">
        <w:tc>
          <w:tcPr>
            <w:tcW w:w="3021" w:type="dxa"/>
            <w:shd w:val="clear" w:color="auto" w:fill="auto"/>
          </w:tcPr>
          <w:p w:rsidR="00AA2E2A" w:rsidRDefault="00AA2E2A" w:rsidP="000B17E2">
            <w:pPr>
              <w:spacing w:beforeLines="20" w:before="48" w:afterLines="20" w:after="48"/>
            </w:pPr>
            <w:r>
              <w:t>Security/damage deposit</w:t>
            </w:r>
          </w:p>
        </w:tc>
        <w:tc>
          <w:tcPr>
            <w:tcW w:w="1945" w:type="dxa"/>
            <w:shd w:val="clear" w:color="auto" w:fill="auto"/>
          </w:tcPr>
          <w:p w:rsidR="00AA2E2A" w:rsidRDefault="00AA2E2A" w:rsidP="000B17E2">
            <w:pPr>
              <w:spacing w:beforeLines="10" w:before="24" w:afterLines="10" w:after="24"/>
            </w:pPr>
          </w:p>
        </w:tc>
        <w:tc>
          <w:tcPr>
            <w:tcW w:w="1945" w:type="dxa"/>
            <w:shd w:val="clear" w:color="auto" w:fill="auto"/>
          </w:tcPr>
          <w:p w:rsidR="00AA2E2A" w:rsidRDefault="00AA2E2A" w:rsidP="000B17E2">
            <w:pPr>
              <w:spacing w:beforeLines="10" w:before="24" w:afterLines="10" w:after="24"/>
            </w:pPr>
          </w:p>
        </w:tc>
        <w:tc>
          <w:tcPr>
            <w:tcW w:w="2017" w:type="dxa"/>
            <w:shd w:val="clear" w:color="auto" w:fill="auto"/>
          </w:tcPr>
          <w:p w:rsidR="00AA2E2A" w:rsidRDefault="00AA2E2A" w:rsidP="000B17E2">
            <w:pPr>
              <w:spacing w:beforeLines="10" w:before="24" w:afterLines="10" w:after="24"/>
            </w:pPr>
          </w:p>
        </w:tc>
      </w:tr>
      <w:tr w:rsidR="00AA2E2A" w:rsidTr="000B17E2">
        <w:tc>
          <w:tcPr>
            <w:tcW w:w="3021" w:type="dxa"/>
            <w:shd w:val="clear" w:color="auto" w:fill="auto"/>
          </w:tcPr>
          <w:p w:rsidR="00AA2E2A" w:rsidRDefault="00AA2E2A" w:rsidP="000B17E2">
            <w:pPr>
              <w:spacing w:beforeLines="20" w:before="48" w:afterLines="20" w:after="48"/>
            </w:pPr>
            <w:r>
              <w:t xml:space="preserve">Pet rules/deposit </w:t>
            </w:r>
          </w:p>
        </w:tc>
        <w:tc>
          <w:tcPr>
            <w:tcW w:w="1945" w:type="dxa"/>
            <w:shd w:val="clear" w:color="auto" w:fill="auto"/>
          </w:tcPr>
          <w:p w:rsidR="00AA2E2A" w:rsidRDefault="00AA2E2A" w:rsidP="000B17E2">
            <w:pPr>
              <w:spacing w:beforeLines="10" w:before="24" w:afterLines="10" w:after="24"/>
            </w:pPr>
          </w:p>
        </w:tc>
        <w:tc>
          <w:tcPr>
            <w:tcW w:w="1945" w:type="dxa"/>
            <w:shd w:val="clear" w:color="auto" w:fill="auto"/>
          </w:tcPr>
          <w:p w:rsidR="00AA2E2A" w:rsidRDefault="00AA2E2A" w:rsidP="000B17E2">
            <w:pPr>
              <w:spacing w:beforeLines="10" w:before="24" w:afterLines="10" w:after="24"/>
            </w:pPr>
          </w:p>
        </w:tc>
        <w:tc>
          <w:tcPr>
            <w:tcW w:w="2017" w:type="dxa"/>
            <w:shd w:val="clear" w:color="auto" w:fill="auto"/>
          </w:tcPr>
          <w:p w:rsidR="00AA2E2A" w:rsidRDefault="00AA2E2A" w:rsidP="000B17E2">
            <w:pPr>
              <w:spacing w:beforeLines="10" w:before="24" w:afterLines="10" w:after="24"/>
            </w:pPr>
          </w:p>
        </w:tc>
      </w:tr>
      <w:tr w:rsidR="00AA2E2A" w:rsidTr="000B17E2">
        <w:tc>
          <w:tcPr>
            <w:tcW w:w="3021" w:type="dxa"/>
            <w:shd w:val="clear" w:color="auto" w:fill="auto"/>
          </w:tcPr>
          <w:p w:rsidR="00AA2E2A" w:rsidRDefault="00AA2E2A" w:rsidP="000B17E2">
            <w:pPr>
              <w:spacing w:beforeLines="20" w:before="48" w:afterLines="20" w:after="48"/>
            </w:pPr>
            <w:r>
              <w:t>Rent amount</w:t>
            </w:r>
          </w:p>
        </w:tc>
        <w:tc>
          <w:tcPr>
            <w:tcW w:w="1945" w:type="dxa"/>
            <w:shd w:val="clear" w:color="auto" w:fill="auto"/>
          </w:tcPr>
          <w:p w:rsidR="00AA2E2A" w:rsidRDefault="00AA2E2A" w:rsidP="000B17E2">
            <w:pPr>
              <w:spacing w:beforeLines="10" w:before="24" w:afterLines="10" w:after="24"/>
            </w:pPr>
          </w:p>
        </w:tc>
        <w:tc>
          <w:tcPr>
            <w:tcW w:w="1945" w:type="dxa"/>
            <w:shd w:val="clear" w:color="auto" w:fill="auto"/>
          </w:tcPr>
          <w:p w:rsidR="00AA2E2A" w:rsidRDefault="00AA2E2A" w:rsidP="000B17E2">
            <w:pPr>
              <w:spacing w:beforeLines="10" w:before="24" w:afterLines="10" w:after="24"/>
            </w:pPr>
          </w:p>
        </w:tc>
        <w:tc>
          <w:tcPr>
            <w:tcW w:w="2017" w:type="dxa"/>
            <w:shd w:val="clear" w:color="auto" w:fill="auto"/>
          </w:tcPr>
          <w:p w:rsidR="00AA2E2A" w:rsidRDefault="00AA2E2A" w:rsidP="000B17E2">
            <w:pPr>
              <w:spacing w:beforeLines="10" w:before="24" w:afterLines="10" w:after="24"/>
            </w:pPr>
          </w:p>
        </w:tc>
      </w:tr>
      <w:tr w:rsidR="006D1CC6" w:rsidTr="000B17E2">
        <w:tc>
          <w:tcPr>
            <w:tcW w:w="3021" w:type="dxa"/>
            <w:shd w:val="clear" w:color="auto" w:fill="auto"/>
          </w:tcPr>
          <w:p w:rsidR="006D1CC6" w:rsidRDefault="006D1CC6" w:rsidP="000B17E2">
            <w:pPr>
              <w:spacing w:beforeLines="20" w:before="48" w:afterLines="20" w:after="48"/>
            </w:pPr>
            <w:r>
              <w:t>Rent due date</w:t>
            </w:r>
          </w:p>
        </w:tc>
        <w:tc>
          <w:tcPr>
            <w:tcW w:w="1945" w:type="dxa"/>
            <w:shd w:val="clear" w:color="auto" w:fill="auto"/>
          </w:tcPr>
          <w:p w:rsidR="006D1CC6" w:rsidRDefault="006D1CC6" w:rsidP="000B17E2">
            <w:pPr>
              <w:spacing w:beforeLines="10" w:before="24" w:afterLines="10" w:after="24"/>
            </w:pPr>
          </w:p>
        </w:tc>
        <w:tc>
          <w:tcPr>
            <w:tcW w:w="1945" w:type="dxa"/>
            <w:shd w:val="clear" w:color="auto" w:fill="auto"/>
          </w:tcPr>
          <w:p w:rsidR="006D1CC6" w:rsidRDefault="006D1CC6" w:rsidP="000B17E2">
            <w:pPr>
              <w:spacing w:beforeLines="10" w:before="24" w:afterLines="10" w:after="24"/>
            </w:pPr>
          </w:p>
        </w:tc>
        <w:tc>
          <w:tcPr>
            <w:tcW w:w="2017" w:type="dxa"/>
            <w:shd w:val="clear" w:color="auto" w:fill="auto"/>
          </w:tcPr>
          <w:p w:rsidR="006D1CC6" w:rsidRDefault="006D1CC6" w:rsidP="000B17E2">
            <w:pPr>
              <w:spacing w:beforeLines="10" w:before="24" w:afterLines="10" w:after="24"/>
            </w:pPr>
          </w:p>
        </w:tc>
      </w:tr>
      <w:tr w:rsidR="00AA2E2A" w:rsidTr="000B17E2">
        <w:tc>
          <w:tcPr>
            <w:tcW w:w="3021" w:type="dxa"/>
            <w:shd w:val="clear" w:color="auto" w:fill="auto"/>
          </w:tcPr>
          <w:p w:rsidR="00AA2E2A" w:rsidRDefault="00AA2E2A" w:rsidP="000B17E2">
            <w:pPr>
              <w:spacing w:beforeLines="20" w:before="48" w:afterLines="20" w:after="48"/>
            </w:pPr>
            <w:r>
              <w:t>Length of lease</w:t>
            </w:r>
          </w:p>
        </w:tc>
        <w:tc>
          <w:tcPr>
            <w:tcW w:w="1945" w:type="dxa"/>
            <w:shd w:val="clear" w:color="auto" w:fill="auto"/>
          </w:tcPr>
          <w:p w:rsidR="00AA2E2A" w:rsidRDefault="00AA2E2A" w:rsidP="000B17E2">
            <w:pPr>
              <w:spacing w:beforeLines="10" w:before="24" w:afterLines="10" w:after="24"/>
            </w:pPr>
          </w:p>
        </w:tc>
        <w:tc>
          <w:tcPr>
            <w:tcW w:w="1945" w:type="dxa"/>
            <w:shd w:val="clear" w:color="auto" w:fill="auto"/>
          </w:tcPr>
          <w:p w:rsidR="00AA2E2A" w:rsidRDefault="00AA2E2A" w:rsidP="000B17E2">
            <w:pPr>
              <w:spacing w:beforeLines="10" w:before="24" w:afterLines="10" w:after="24"/>
            </w:pPr>
          </w:p>
        </w:tc>
        <w:tc>
          <w:tcPr>
            <w:tcW w:w="2017" w:type="dxa"/>
            <w:shd w:val="clear" w:color="auto" w:fill="auto"/>
          </w:tcPr>
          <w:p w:rsidR="00AA2E2A" w:rsidRDefault="00AA2E2A" w:rsidP="000B17E2">
            <w:pPr>
              <w:spacing w:beforeLines="10" w:before="24" w:afterLines="10" w:after="24"/>
            </w:pPr>
          </w:p>
        </w:tc>
      </w:tr>
      <w:tr w:rsidR="00AA2E2A" w:rsidTr="000B17E2">
        <w:tc>
          <w:tcPr>
            <w:tcW w:w="3021" w:type="dxa"/>
            <w:shd w:val="clear" w:color="auto" w:fill="auto"/>
          </w:tcPr>
          <w:p w:rsidR="00AA2E2A" w:rsidRDefault="00AA2E2A" w:rsidP="000B17E2">
            <w:pPr>
              <w:spacing w:beforeLines="20" w:before="48" w:afterLines="20" w:after="48"/>
            </w:pPr>
            <w:r>
              <w:t>Penalty for breaking lease</w:t>
            </w:r>
          </w:p>
        </w:tc>
        <w:tc>
          <w:tcPr>
            <w:tcW w:w="1945" w:type="dxa"/>
            <w:shd w:val="clear" w:color="auto" w:fill="auto"/>
          </w:tcPr>
          <w:p w:rsidR="00AA2E2A" w:rsidRDefault="00AA2E2A" w:rsidP="000B17E2">
            <w:pPr>
              <w:spacing w:beforeLines="10" w:before="24" w:afterLines="10" w:after="24"/>
            </w:pPr>
          </w:p>
        </w:tc>
        <w:tc>
          <w:tcPr>
            <w:tcW w:w="1945" w:type="dxa"/>
            <w:shd w:val="clear" w:color="auto" w:fill="auto"/>
          </w:tcPr>
          <w:p w:rsidR="00AA2E2A" w:rsidRDefault="00AA2E2A" w:rsidP="000B17E2">
            <w:pPr>
              <w:spacing w:beforeLines="10" w:before="24" w:afterLines="10" w:after="24"/>
            </w:pPr>
          </w:p>
        </w:tc>
        <w:tc>
          <w:tcPr>
            <w:tcW w:w="2017" w:type="dxa"/>
            <w:shd w:val="clear" w:color="auto" w:fill="auto"/>
          </w:tcPr>
          <w:p w:rsidR="00AA2E2A" w:rsidRDefault="00AA2E2A" w:rsidP="000B17E2">
            <w:pPr>
              <w:spacing w:beforeLines="10" w:before="24" w:afterLines="10" w:after="24"/>
            </w:pPr>
          </w:p>
        </w:tc>
      </w:tr>
      <w:tr w:rsidR="00AA2E2A" w:rsidTr="000B17E2">
        <w:tc>
          <w:tcPr>
            <w:tcW w:w="3021" w:type="dxa"/>
            <w:shd w:val="clear" w:color="auto" w:fill="auto"/>
          </w:tcPr>
          <w:p w:rsidR="00AA2E2A" w:rsidRDefault="00AA2E2A" w:rsidP="000B17E2">
            <w:pPr>
              <w:spacing w:beforeLines="20" w:before="48" w:afterLines="20" w:after="48"/>
            </w:pPr>
            <w:r>
              <w:t>Utilities included</w:t>
            </w:r>
          </w:p>
        </w:tc>
        <w:tc>
          <w:tcPr>
            <w:tcW w:w="1945" w:type="dxa"/>
            <w:shd w:val="clear" w:color="auto" w:fill="auto"/>
          </w:tcPr>
          <w:p w:rsidR="00AA2E2A" w:rsidRDefault="00AA2E2A" w:rsidP="000B17E2">
            <w:pPr>
              <w:spacing w:beforeLines="10" w:before="24" w:afterLines="10" w:after="24"/>
            </w:pPr>
          </w:p>
        </w:tc>
        <w:tc>
          <w:tcPr>
            <w:tcW w:w="1945" w:type="dxa"/>
            <w:shd w:val="clear" w:color="auto" w:fill="auto"/>
          </w:tcPr>
          <w:p w:rsidR="00AA2E2A" w:rsidRDefault="00AA2E2A" w:rsidP="000B17E2">
            <w:pPr>
              <w:spacing w:beforeLines="10" w:before="24" w:afterLines="10" w:after="24"/>
            </w:pPr>
          </w:p>
        </w:tc>
        <w:tc>
          <w:tcPr>
            <w:tcW w:w="2017" w:type="dxa"/>
            <w:shd w:val="clear" w:color="auto" w:fill="auto"/>
          </w:tcPr>
          <w:p w:rsidR="00AA2E2A" w:rsidRDefault="00AA2E2A" w:rsidP="000B17E2">
            <w:pPr>
              <w:spacing w:beforeLines="10" w:before="24" w:afterLines="10" w:after="24"/>
            </w:pPr>
          </w:p>
        </w:tc>
      </w:tr>
      <w:tr w:rsidR="00AA2E2A" w:rsidTr="000B17E2">
        <w:tc>
          <w:tcPr>
            <w:tcW w:w="3021" w:type="dxa"/>
            <w:tcBorders>
              <w:bottom w:val="single" w:sz="4" w:space="0" w:color="auto"/>
            </w:tcBorders>
            <w:shd w:val="clear" w:color="auto" w:fill="auto"/>
          </w:tcPr>
          <w:p w:rsidR="00AA2E2A" w:rsidRDefault="00AA2E2A" w:rsidP="000B17E2">
            <w:pPr>
              <w:spacing w:beforeLines="20" w:before="48" w:afterLines="20" w:after="48"/>
            </w:pPr>
          </w:p>
        </w:tc>
        <w:tc>
          <w:tcPr>
            <w:tcW w:w="1945" w:type="dxa"/>
            <w:tcBorders>
              <w:bottom w:val="single" w:sz="4" w:space="0" w:color="auto"/>
            </w:tcBorders>
            <w:shd w:val="clear" w:color="auto" w:fill="auto"/>
          </w:tcPr>
          <w:p w:rsidR="00AA2E2A" w:rsidRDefault="00AA2E2A" w:rsidP="000B17E2">
            <w:pPr>
              <w:spacing w:beforeLines="10" w:before="24" w:afterLines="10" w:after="24"/>
            </w:pPr>
          </w:p>
        </w:tc>
        <w:tc>
          <w:tcPr>
            <w:tcW w:w="1945" w:type="dxa"/>
            <w:tcBorders>
              <w:bottom w:val="single" w:sz="4" w:space="0" w:color="auto"/>
            </w:tcBorders>
            <w:shd w:val="clear" w:color="auto" w:fill="auto"/>
          </w:tcPr>
          <w:p w:rsidR="00AA2E2A" w:rsidRDefault="00AA2E2A" w:rsidP="000B17E2">
            <w:pPr>
              <w:spacing w:beforeLines="10" w:before="24" w:afterLines="10" w:after="24"/>
            </w:pPr>
          </w:p>
        </w:tc>
        <w:tc>
          <w:tcPr>
            <w:tcW w:w="2017" w:type="dxa"/>
            <w:tcBorders>
              <w:bottom w:val="single" w:sz="4" w:space="0" w:color="auto"/>
            </w:tcBorders>
            <w:shd w:val="clear" w:color="auto" w:fill="auto"/>
          </w:tcPr>
          <w:p w:rsidR="00AA2E2A" w:rsidRDefault="00AA2E2A" w:rsidP="000B17E2">
            <w:pPr>
              <w:spacing w:beforeLines="10" w:before="24" w:afterLines="10" w:after="24"/>
            </w:pPr>
          </w:p>
        </w:tc>
      </w:tr>
      <w:tr w:rsidR="00AA2E2A" w:rsidTr="000B17E2">
        <w:trPr>
          <w:cantSplit/>
          <w:trHeight w:val="377"/>
        </w:trPr>
        <w:tc>
          <w:tcPr>
            <w:tcW w:w="3021" w:type="dxa"/>
            <w:shd w:val="clear" w:color="auto" w:fill="D9D9D9"/>
            <w:vAlign w:val="center"/>
          </w:tcPr>
          <w:p w:rsidR="00AA2E2A" w:rsidRPr="000B17E2" w:rsidRDefault="00AA2E2A" w:rsidP="000B17E2">
            <w:pPr>
              <w:spacing w:beforeLines="20" w:before="48" w:afterLines="20" w:after="48"/>
              <w:rPr>
                <w:b/>
              </w:rPr>
            </w:pPr>
            <w:r w:rsidRPr="000B17E2">
              <w:rPr>
                <w:b/>
              </w:rPr>
              <w:t>Apartment Features</w:t>
            </w:r>
          </w:p>
        </w:tc>
        <w:tc>
          <w:tcPr>
            <w:tcW w:w="1945" w:type="dxa"/>
            <w:shd w:val="clear" w:color="auto" w:fill="D9D9D9"/>
            <w:vAlign w:val="center"/>
          </w:tcPr>
          <w:p w:rsidR="00AA2E2A" w:rsidRPr="000B17E2" w:rsidRDefault="00AA2E2A" w:rsidP="000B17E2">
            <w:pPr>
              <w:jc w:val="center"/>
              <w:rPr>
                <w:b/>
              </w:rPr>
            </w:pPr>
            <w:smartTag w:uri="urn:schemas-microsoft-com:office:smarttags" w:element="address">
              <w:smartTag w:uri="urn:schemas-microsoft-com:office:smarttags" w:element="Street">
                <w:r w:rsidRPr="000B17E2">
                  <w:rPr>
                    <w:b/>
                  </w:rPr>
                  <w:t>Apt.</w:t>
                </w:r>
              </w:smartTag>
              <w:r w:rsidRPr="000B17E2">
                <w:rPr>
                  <w:b/>
                </w:rPr>
                <w:t xml:space="preserve"> 1</w:t>
              </w:r>
            </w:smartTag>
          </w:p>
        </w:tc>
        <w:tc>
          <w:tcPr>
            <w:tcW w:w="1945" w:type="dxa"/>
            <w:shd w:val="clear" w:color="auto" w:fill="D9D9D9"/>
            <w:vAlign w:val="center"/>
          </w:tcPr>
          <w:p w:rsidR="00AA2E2A" w:rsidRPr="000B17E2" w:rsidRDefault="00AA2E2A" w:rsidP="000B17E2">
            <w:pPr>
              <w:jc w:val="center"/>
              <w:rPr>
                <w:b/>
              </w:rPr>
            </w:pPr>
            <w:smartTag w:uri="urn:schemas-microsoft-com:office:smarttags" w:element="address">
              <w:smartTag w:uri="urn:schemas-microsoft-com:office:smarttags" w:element="Street">
                <w:r w:rsidRPr="000B17E2">
                  <w:rPr>
                    <w:b/>
                  </w:rPr>
                  <w:t>Apt.</w:t>
                </w:r>
              </w:smartTag>
              <w:r w:rsidRPr="000B17E2">
                <w:rPr>
                  <w:b/>
                </w:rPr>
                <w:t xml:space="preserve"> 2</w:t>
              </w:r>
            </w:smartTag>
          </w:p>
        </w:tc>
        <w:tc>
          <w:tcPr>
            <w:tcW w:w="2017" w:type="dxa"/>
            <w:shd w:val="clear" w:color="auto" w:fill="D9D9D9"/>
            <w:vAlign w:val="center"/>
          </w:tcPr>
          <w:p w:rsidR="00AA2E2A" w:rsidRPr="000B17E2" w:rsidRDefault="00AA2E2A" w:rsidP="000B17E2">
            <w:pPr>
              <w:jc w:val="center"/>
              <w:rPr>
                <w:b/>
              </w:rPr>
            </w:pPr>
            <w:smartTag w:uri="urn:schemas-microsoft-com:office:smarttags" w:element="address">
              <w:smartTag w:uri="urn:schemas-microsoft-com:office:smarttags" w:element="Street">
                <w:r w:rsidRPr="000B17E2">
                  <w:rPr>
                    <w:b/>
                  </w:rPr>
                  <w:t>Apt.</w:t>
                </w:r>
              </w:smartTag>
              <w:r w:rsidRPr="000B17E2">
                <w:rPr>
                  <w:b/>
                </w:rPr>
                <w:t xml:space="preserve"> 3</w:t>
              </w:r>
            </w:smartTag>
          </w:p>
        </w:tc>
      </w:tr>
      <w:tr w:rsidR="00AA2E2A" w:rsidTr="000B17E2">
        <w:tc>
          <w:tcPr>
            <w:tcW w:w="3021" w:type="dxa"/>
            <w:shd w:val="clear" w:color="auto" w:fill="auto"/>
          </w:tcPr>
          <w:p w:rsidR="00AA2E2A" w:rsidRDefault="00AA2E2A" w:rsidP="000B17E2">
            <w:pPr>
              <w:spacing w:beforeLines="20" w:before="48" w:afterLines="20" w:after="48"/>
            </w:pPr>
            <w:r>
              <w:t>Number of bedrooms</w:t>
            </w:r>
          </w:p>
        </w:tc>
        <w:tc>
          <w:tcPr>
            <w:tcW w:w="1945" w:type="dxa"/>
            <w:shd w:val="clear" w:color="auto" w:fill="auto"/>
          </w:tcPr>
          <w:p w:rsidR="00AA2E2A" w:rsidRDefault="00AA2E2A"/>
        </w:tc>
        <w:tc>
          <w:tcPr>
            <w:tcW w:w="1945" w:type="dxa"/>
            <w:shd w:val="clear" w:color="auto" w:fill="auto"/>
          </w:tcPr>
          <w:p w:rsidR="00AA2E2A" w:rsidRDefault="00AA2E2A"/>
        </w:tc>
        <w:tc>
          <w:tcPr>
            <w:tcW w:w="2017" w:type="dxa"/>
            <w:shd w:val="clear" w:color="auto" w:fill="auto"/>
          </w:tcPr>
          <w:p w:rsidR="00AA2E2A" w:rsidRDefault="00AA2E2A"/>
        </w:tc>
      </w:tr>
      <w:tr w:rsidR="00AA2E2A" w:rsidTr="000B17E2">
        <w:tc>
          <w:tcPr>
            <w:tcW w:w="3021" w:type="dxa"/>
            <w:shd w:val="clear" w:color="auto" w:fill="auto"/>
          </w:tcPr>
          <w:p w:rsidR="00AA2E2A" w:rsidRDefault="00AA2E2A">
            <w:r>
              <w:t xml:space="preserve">Location in building </w:t>
            </w:r>
            <w:r>
              <w:lastRenderedPageBreak/>
              <w:t>(basement, ground level, upper level)</w:t>
            </w:r>
          </w:p>
        </w:tc>
        <w:tc>
          <w:tcPr>
            <w:tcW w:w="1945" w:type="dxa"/>
            <w:shd w:val="clear" w:color="auto" w:fill="auto"/>
          </w:tcPr>
          <w:p w:rsidR="00AA2E2A" w:rsidRDefault="00AA2E2A"/>
        </w:tc>
        <w:tc>
          <w:tcPr>
            <w:tcW w:w="1945" w:type="dxa"/>
            <w:shd w:val="clear" w:color="auto" w:fill="auto"/>
          </w:tcPr>
          <w:p w:rsidR="00AA2E2A" w:rsidRDefault="00AA2E2A"/>
        </w:tc>
        <w:tc>
          <w:tcPr>
            <w:tcW w:w="2017" w:type="dxa"/>
            <w:shd w:val="clear" w:color="auto" w:fill="auto"/>
          </w:tcPr>
          <w:p w:rsidR="00AA2E2A" w:rsidRDefault="00AA2E2A"/>
        </w:tc>
      </w:tr>
      <w:tr w:rsidR="00AA2E2A" w:rsidTr="000B17E2">
        <w:tc>
          <w:tcPr>
            <w:tcW w:w="3021" w:type="dxa"/>
            <w:shd w:val="clear" w:color="auto" w:fill="auto"/>
          </w:tcPr>
          <w:p w:rsidR="00AA2E2A" w:rsidRDefault="00AA2E2A" w:rsidP="000B17E2">
            <w:pPr>
              <w:spacing w:beforeLines="20" w:before="48" w:afterLines="20" w:after="48"/>
            </w:pPr>
            <w:r>
              <w:lastRenderedPageBreak/>
              <w:t>Furnished</w:t>
            </w:r>
          </w:p>
        </w:tc>
        <w:tc>
          <w:tcPr>
            <w:tcW w:w="1945" w:type="dxa"/>
            <w:shd w:val="clear" w:color="auto" w:fill="auto"/>
          </w:tcPr>
          <w:p w:rsidR="00AA2E2A" w:rsidRDefault="00AA2E2A"/>
        </w:tc>
        <w:tc>
          <w:tcPr>
            <w:tcW w:w="1945" w:type="dxa"/>
            <w:shd w:val="clear" w:color="auto" w:fill="auto"/>
          </w:tcPr>
          <w:p w:rsidR="00AA2E2A" w:rsidRDefault="00AA2E2A"/>
        </w:tc>
        <w:tc>
          <w:tcPr>
            <w:tcW w:w="2017" w:type="dxa"/>
            <w:shd w:val="clear" w:color="auto" w:fill="auto"/>
          </w:tcPr>
          <w:p w:rsidR="00AA2E2A" w:rsidRDefault="00AA2E2A"/>
        </w:tc>
      </w:tr>
      <w:tr w:rsidR="00AA2E2A" w:rsidTr="000B17E2">
        <w:tc>
          <w:tcPr>
            <w:tcW w:w="3021" w:type="dxa"/>
            <w:shd w:val="clear" w:color="auto" w:fill="auto"/>
          </w:tcPr>
          <w:p w:rsidR="00AA2E2A" w:rsidRDefault="00AA2E2A" w:rsidP="000B17E2">
            <w:pPr>
              <w:spacing w:beforeLines="20" w:before="48" w:afterLines="20" w:after="48"/>
            </w:pPr>
            <w:r>
              <w:t>Eat-in kitchen</w:t>
            </w:r>
            <w:r w:rsidR="006D1CC6">
              <w:t xml:space="preserve"> </w:t>
            </w:r>
          </w:p>
        </w:tc>
        <w:tc>
          <w:tcPr>
            <w:tcW w:w="1945" w:type="dxa"/>
            <w:shd w:val="clear" w:color="auto" w:fill="auto"/>
          </w:tcPr>
          <w:p w:rsidR="00AA2E2A" w:rsidRDefault="00AA2E2A"/>
        </w:tc>
        <w:tc>
          <w:tcPr>
            <w:tcW w:w="1945" w:type="dxa"/>
            <w:shd w:val="clear" w:color="auto" w:fill="auto"/>
          </w:tcPr>
          <w:p w:rsidR="00AA2E2A" w:rsidRDefault="00AA2E2A"/>
        </w:tc>
        <w:tc>
          <w:tcPr>
            <w:tcW w:w="2017" w:type="dxa"/>
            <w:shd w:val="clear" w:color="auto" w:fill="auto"/>
          </w:tcPr>
          <w:p w:rsidR="00AA2E2A" w:rsidRDefault="00AA2E2A"/>
        </w:tc>
      </w:tr>
      <w:tr w:rsidR="00AA2E2A" w:rsidTr="000B17E2">
        <w:tc>
          <w:tcPr>
            <w:tcW w:w="3021" w:type="dxa"/>
            <w:shd w:val="clear" w:color="auto" w:fill="auto"/>
          </w:tcPr>
          <w:p w:rsidR="00AA2E2A" w:rsidRDefault="00AA2E2A" w:rsidP="000B17E2">
            <w:pPr>
              <w:spacing w:beforeLines="20" w:before="48" w:afterLines="20" w:after="48"/>
            </w:pPr>
            <w:r>
              <w:t>Separate dining area</w:t>
            </w:r>
          </w:p>
        </w:tc>
        <w:tc>
          <w:tcPr>
            <w:tcW w:w="1945" w:type="dxa"/>
            <w:shd w:val="clear" w:color="auto" w:fill="auto"/>
          </w:tcPr>
          <w:p w:rsidR="00AA2E2A" w:rsidRDefault="00AA2E2A"/>
        </w:tc>
        <w:tc>
          <w:tcPr>
            <w:tcW w:w="1945" w:type="dxa"/>
            <w:shd w:val="clear" w:color="auto" w:fill="auto"/>
          </w:tcPr>
          <w:p w:rsidR="00AA2E2A" w:rsidRDefault="00AA2E2A"/>
        </w:tc>
        <w:tc>
          <w:tcPr>
            <w:tcW w:w="2017" w:type="dxa"/>
            <w:shd w:val="clear" w:color="auto" w:fill="auto"/>
          </w:tcPr>
          <w:p w:rsidR="00AA2E2A" w:rsidRDefault="00AA2E2A"/>
        </w:tc>
      </w:tr>
      <w:tr w:rsidR="00AA2E2A" w:rsidTr="000B17E2">
        <w:tc>
          <w:tcPr>
            <w:tcW w:w="3021" w:type="dxa"/>
            <w:shd w:val="clear" w:color="auto" w:fill="auto"/>
          </w:tcPr>
          <w:p w:rsidR="00AA2E2A" w:rsidRDefault="00AA2E2A" w:rsidP="000B17E2">
            <w:pPr>
              <w:spacing w:beforeLines="20" w:before="48" w:afterLines="20" w:after="48"/>
            </w:pPr>
            <w:r>
              <w:t>Air conditioning</w:t>
            </w:r>
          </w:p>
        </w:tc>
        <w:tc>
          <w:tcPr>
            <w:tcW w:w="1945" w:type="dxa"/>
            <w:shd w:val="clear" w:color="auto" w:fill="auto"/>
          </w:tcPr>
          <w:p w:rsidR="00AA2E2A" w:rsidRDefault="00AA2E2A"/>
        </w:tc>
        <w:tc>
          <w:tcPr>
            <w:tcW w:w="1945" w:type="dxa"/>
            <w:shd w:val="clear" w:color="auto" w:fill="auto"/>
          </w:tcPr>
          <w:p w:rsidR="00AA2E2A" w:rsidRDefault="00AA2E2A"/>
        </w:tc>
        <w:tc>
          <w:tcPr>
            <w:tcW w:w="2017" w:type="dxa"/>
            <w:shd w:val="clear" w:color="auto" w:fill="auto"/>
          </w:tcPr>
          <w:p w:rsidR="00AA2E2A" w:rsidRDefault="00AA2E2A"/>
        </w:tc>
      </w:tr>
      <w:tr w:rsidR="00AA2E2A" w:rsidTr="000B17E2">
        <w:tc>
          <w:tcPr>
            <w:tcW w:w="3021" w:type="dxa"/>
            <w:shd w:val="clear" w:color="auto" w:fill="auto"/>
          </w:tcPr>
          <w:p w:rsidR="00AA2E2A" w:rsidRDefault="00AA2E2A" w:rsidP="000B17E2">
            <w:pPr>
              <w:spacing w:beforeLines="20" w:before="48" w:afterLines="20" w:after="48"/>
            </w:pPr>
            <w:r>
              <w:t>Hardwood Floors</w:t>
            </w:r>
          </w:p>
        </w:tc>
        <w:tc>
          <w:tcPr>
            <w:tcW w:w="1945" w:type="dxa"/>
            <w:shd w:val="clear" w:color="auto" w:fill="auto"/>
          </w:tcPr>
          <w:p w:rsidR="00AA2E2A" w:rsidRDefault="00AA2E2A"/>
        </w:tc>
        <w:tc>
          <w:tcPr>
            <w:tcW w:w="1945" w:type="dxa"/>
            <w:shd w:val="clear" w:color="auto" w:fill="auto"/>
          </w:tcPr>
          <w:p w:rsidR="00AA2E2A" w:rsidRDefault="00AA2E2A"/>
        </w:tc>
        <w:tc>
          <w:tcPr>
            <w:tcW w:w="2017" w:type="dxa"/>
            <w:shd w:val="clear" w:color="auto" w:fill="auto"/>
          </w:tcPr>
          <w:p w:rsidR="00AA2E2A" w:rsidRDefault="00AA2E2A"/>
        </w:tc>
      </w:tr>
      <w:tr w:rsidR="00AA2E2A" w:rsidTr="000B17E2">
        <w:tc>
          <w:tcPr>
            <w:tcW w:w="3021" w:type="dxa"/>
            <w:shd w:val="clear" w:color="auto" w:fill="auto"/>
          </w:tcPr>
          <w:p w:rsidR="00AA2E2A" w:rsidRDefault="00AA2E2A" w:rsidP="000B17E2">
            <w:pPr>
              <w:spacing w:beforeLines="20" w:before="48" w:afterLines="20" w:after="48"/>
            </w:pPr>
            <w:r>
              <w:t>Carpet</w:t>
            </w:r>
          </w:p>
        </w:tc>
        <w:tc>
          <w:tcPr>
            <w:tcW w:w="1945" w:type="dxa"/>
            <w:shd w:val="clear" w:color="auto" w:fill="auto"/>
          </w:tcPr>
          <w:p w:rsidR="00AA2E2A" w:rsidRDefault="00AA2E2A"/>
        </w:tc>
        <w:tc>
          <w:tcPr>
            <w:tcW w:w="1945" w:type="dxa"/>
            <w:shd w:val="clear" w:color="auto" w:fill="auto"/>
          </w:tcPr>
          <w:p w:rsidR="00AA2E2A" w:rsidRDefault="00AA2E2A"/>
        </w:tc>
        <w:tc>
          <w:tcPr>
            <w:tcW w:w="2017" w:type="dxa"/>
            <w:shd w:val="clear" w:color="auto" w:fill="auto"/>
          </w:tcPr>
          <w:p w:rsidR="00AA2E2A" w:rsidRDefault="00AA2E2A"/>
        </w:tc>
      </w:tr>
      <w:tr w:rsidR="00AA2E2A" w:rsidTr="000B17E2">
        <w:tc>
          <w:tcPr>
            <w:tcW w:w="3021" w:type="dxa"/>
            <w:shd w:val="clear" w:color="auto" w:fill="auto"/>
          </w:tcPr>
          <w:p w:rsidR="00AA2E2A" w:rsidRDefault="00AA2E2A" w:rsidP="000B17E2">
            <w:pPr>
              <w:spacing w:beforeLines="20" w:before="48" w:afterLines="20" w:after="48"/>
            </w:pPr>
            <w:r>
              <w:t>Paint/wall condition</w:t>
            </w:r>
          </w:p>
        </w:tc>
        <w:tc>
          <w:tcPr>
            <w:tcW w:w="1945" w:type="dxa"/>
            <w:shd w:val="clear" w:color="auto" w:fill="auto"/>
          </w:tcPr>
          <w:p w:rsidR="00AA2E2A" w:rsidRDefault="00AA2E2A"/>
        </w:tc>
        <w:tc>
          <w:tcPr>
            <w:tcW w:w="1945" w:type="dxa"/>
            <w:shd w:val="clear" w:color="auto" w:fill="auto"/>
          </w:tcPr>
          <w:p w:rsidR="00AA2E2A" w:rsidRDefault="00AA2E2A"/>
        </w:tc>
        <w:tc>
          <w:tcPr>
            <w:tcW w:w="2017" w:type="dxa"/>
            <w:shd w:val="clear" w:color="auto" w:fill="auto"/>
          </w:tcPr>
          <w:p w:rsidR="00AA2E2A" w:rsidRDefault="00AA2E2A"/>
        </w:tc>
      </w:tr>
      <w:tr w:rsidR="00AA2E2A" w:rsidTr="000B17E2">
        <w:tc>
          <w:tcPr>
            <w:tcW w:w="3021" w:type="dxa"/>
            <w:shd w:val="clear" w:color="auto" w:fill="auto"/>
          </w:tcPr>
          <w:p w:rsidR="00AA2E2A" w:rsidRDefault="00AA2E2A" w:rsidP="000B17E2">
            <w:pPr>
              <w:spacing w:beforeLines="20" w:before="48" w:afterLines="20" w:after="48"/>
            </w:pPr>
            <w:r>
              <w:t>Closet space/storage</w:t>
            </w:r>
          </w:p>
        </w:tc>
        <w:tc>
          <w:tcPr>
            <w:tcW w:w="1945" w:type="dxa"/>
            <w:shd w:val="clear" w:color="auto" w:fill="auto"/>
          </w:tcPr>
          <w:p w:rsidR="00AA2E2A" w:rsidRDefault="00AA2E2A"/>
        </w:tc>
        <w:tc>
          <w:tcPr>
            <w:tcW w:w="1945" w:type="dxa"/>
            <w:shd w:val="clear" w:color="auto" w:fill="auto"/>
          </w:tcPr>
          <w:p w:rsidR="00AA2E2A" w:rsidRDefault="00AA2E2A"/>
        </w:tc>
        <w:tc>
          <w:tcPr>
            <w:tcW w:w="2017" w:type="dxa"/>
            <w:shd w:val="clear" w:color="auto" w:fill="auto"/>
          </w:tcPr>
          <w:p w:rsidR="00AA2E2A" w:rsidRDefault="00AA2E2A"/>
        </w:tc>
      </w:tr>
      <w:tr w:rsidR="00AA2E2A" w:rsidTr="000B17E2">
        <w:tc>
          <w:tcPr>
            <w:tcW w:w="3021" w:type="dxa"/>
            <w:shd w:val="clear" w:color="auto" w:fill="auto"/>
          </w:tcPr>
          <w:p w:rsidR="00AA2E2A" w:rsidRDefault="00931205" w:rsidP="000B17E2">
            <w:pPr>
              <w:spacing w:beforeLines="20" w:before="48" w:afterLines="20" w:after="48"/>
            </w:pPr>
            <w:r>
              <w:t>Windows/n</w:t>
            </w:r>
            <w:r w:rsidR="00AA2E2A">
              <w:t>atural light</w:t>
            </w:r>
          </w:p>
        </w:tc>
        <w:tc>
          <w:tcPr>
            <w:tcW w:w="1945" w:type="dxa"/>
            <w:shd w:val="clear" w:color="auto" w:fill="auto"/>
          </w:tcPr>
          <w:p w:rsidR="00AA2E2A" w:rsidRDefault="00AA2E2A"/>
        </w:tc>
        <w:tc>
          <w:tcPr>
            <w:tcW w:w="1945" w:type="dxa"/>
            <w:shd w:val="clear" w:color="auto" w:fill="auto"/>
          </w:tcPr>
          <w:p w:rsidR="00AA2E2A" w:rsidRDefault="00AA2E2A"/>
        </w:tc>
        <w:tc>
          <w:tcPr>
            <w:tcW w:w="2017" w:type="dxa"/>
            <w:shd w:val="clear" w:color="auto" w:fill="auto"/>
          </w:tcPr>
          <w:p w:rsidR="00AA2E2A" w:rsidRDefault="00AA2E2A"/>
        </w:tc>
      </w:tr>
      <w:tr w:rsidR="00AA2E2A" w:rsidTr="000B17E2">
        <w:tc>
          <w:tcPr>
            <w:tcW w:w="3021" w:type="dxa"/>
            <w:shd w:val="clear" w:color="auto" w:fill="auto"/>
          </w:tcPr>
          <w:p w:rsidR="00AA2E2A" w:rsidRDefault="00AA2E2A" w:rsidP="000B17E2">
            <w:pPr>
              <w:spacing w:beforeLines="20" w:before="48" w:afterLines="20" w:after="48"/>
            </w:pPr>
            <w:r>
              <w:t>Window coverings</w:t>
            </w:r>
          </w:p>
        </w:tc>
        <w:tc>
          <w:tcPr>
            <w:tcW w:w="1945" w:type="dxa"/>
            <w:shd w:val="clear" w:color="auto" w:fill="auto"/>
          </w:tcPr>
          <w:p w:rsidR="00AA2E2A" w:rsidRDefault="00AA2E2A"/>
        </w:tc>
        <w:tc>
          <w:tcPr>
            <w:tcW w:w="1945" w:type="dxa"/>
            <w:shd w:val="clear" w:color="auto" w:fill="auto"/>
          </w:tcPr>
          <w:p w:rsidR="00AA2E2A" w:rsidRDefault="00AA2E2A"/>
        </w:tc>
        <w:tc>
          <w:tcPr>
            <w:tcW w:w="2017" w:type="dxa"/>
            <w:shd w:val="clear" w:color="auto" w:fill="auto"/>
          </w:tcPr>
          <w:p w:rsidR="00AA2E2A" w:rsidRDefault="00AA2E2A"/>
        </w:tc>
      </w:tr>
      <w:tr w:rsidR="00AA2E2A" w:rsidTr="000B17E2">
        <w:tc>
          <w:tcPr>
            <w:tcW w:w="3021" w:type="dxa"/>
            <w:shd w:val="clear" w:color="auto" w:fill="auto"/>
          </w:tcPr>
          <w:p w:rsidR="00AA2E2A" w:rsidRDefault="00AA2E2A" w:rsidP="000B17E2">
            <w:pPr>
              <w:spacing w:beforeLines="20" w:before="48" w:afterLines="20" w:after="48"/>
            </w:pPr>
            <w:r>
              <w:t>Ample outlets in each room</w:t>
            </w:r>
          </w:p>
        </w:tc>
        <w:tc>
          <w:tcPr>
            <w:tcW w:w="1945" w:type="dxa"/>
            <w:shd w:val="clear" w:color="auto" w:fill="auto"/>
          </w:tcPr>
          <w:p w:rsidR="00AA2E2A" w:rsidRDefault="00AA2E2A"/>
        </w:tc>
        <w:tc>
          <w:tcPr>
            <w:tcW w:w="1945" w:type="dxa"/>
            <w:shd w:val="clear" w:color="auto" w:fill="auto"/>
          </w:tcPr>
          <w:p w:rsidR="00AA2E2A" w:rsidRDefault="00AA2E2A"/>
        </w:tc>
        <w:tc>
          <w:tcPr>
            <w:tcW w:w="2017" w:type="dxa"/>
            <w:shd w:val="clear" w:color="auto" w:fill="auto"/>
          </w:tcPr>
          <w:p w:rsidR="00AA2E2A" w:rsidRDefault="00AA2E2A"/>
        </w:tc>
      </w:tr>
      <w:tr w:rsidR="00AA2E2A" w:rsidTr="000B17E2">
        <w:tc>
          <w:tcPr>
            <w:tcW w:w="3021" w:type="dxa"/>
            <w:tcBorders>
              <w:bottom w:val="single" w:sz="4" w:space="0" w:color="auto"/>
            </w:tcBorders>
            <w:shd w:val="clear" w:color="auto" w:fill="auto"/>
          </w:tcPr>
          <w:p w:rsidR="00AA2E2A" w:rsidRDefault="00AA2E2A" w:rsidP="000B17E2">
            <w:pPr>
              <w:spacing w:beforeLines="20" w:before="48" w:afterLines="20" w:after="48"/>
            </w:pPr>
            <w:r>
              <w:t>Water pressure</w:t>
            </w:r>
          </w:p>
        </w:tc>
        <w:tc>
          <w:tcPr>
            <w:tcW w:w="1945" w:type="dxa"/>
            <w:tcBorders>
              <w:bottom w:val="single" w:sz="4" w:space="0" w:color="auto"/>
            </w:tcBorders>
            <w:shd w:val="clear" w:color="auto" w:fill="auto"/>
          </w:tcPr>
          <w:p w:rsidR="00AA2E2A" w:rsidRDefault="00AA2E2A"/>
        </w:tc>
        <w:tc>
          <w:tcPr>
            <w:tcW w:w="1945" w:type="dxa"/>
            <w:tcBorders>
              <w:bottom w:val="single" w:sz="4" w:space="0" w:color="auto"/>
            </w:tcBorders>
            <w:shd w:val="clear" w:color="auto" w:fill="auto"/>
          </w:tcPr>
          <w:p w:rsidR="00AA2E2A" w:rsidRDefault="00AA2E2A"/>
        </w:tc>
        <w:tc>
          <w:tcPr>
            <w:tcW w:w="2017" w:type="dxa"/>
            <w:tcBorders>
              <w:bottom w:val="single" w:sz="4" w:space="0" w:color="auto"/>
            </w:tcBorders>
            <w:shd w:val="clear" w:color="auto" w:fill="auto"/>
          </w:tcPr>
          <w:p w:rsidR="00AA2E2A" w:rsidRDefault="00AA2E2A"/>
        </w:tc>
      </w:tr>
      <w:tr w:rsidR="00AA2E2A" w:rsidTr="000B17E2">
        <w:tc>
          <w:tcPr>
            <w:tcW w:w="3021" w:type="dxa"/>
            <w:tcBorders>
              <w:bottom w:val="single" w:sz="4" w:space="0" w:color="auto"/>
            </w:tcBorders>
            <w:shd w:val="clear" w:color="auto" w:fill="auto"/>
          </w:tcPr>
          <w:p w:rsidR="00AA2E2A" w:rsidRDefault="00AA2E2A" w:rsidP="000B17E2">
            <w:pPr>
              <w:spacing w:beforeLines="20" w:before="48" w:afterLines="20" w:after="48"/>
            </w:pPr>
            <w:r>
              <w:t>Handicap accessible</w:t>
            </w:r>
          </w:p>
        </w:tc>
        <w:tc>
          <w:tcPr>
            <w:tcW w:w="1945" w:type="dxa"/>
            <w:tcBorders>
              <w:bottom w:val="single" w:sz="4" w:space="0" w:color="auto"/>
            </w:tcBorders>
            <w:shd w:val="clear" w:color="auto" w:fill="auto"/>
          </w:tcPr>
          <w:p w:rsidR="00AA2E2A" w:rsidRDefault="00AA2E2A"/>
        </w:tc>
        <w:tc>
          <w:tcPr>
            <w:tcW w:w="1945" w:type="dxa"/>
            <w:tcBorders>
              <w:bottom w:val="single" w:sz="4" w:space="0" w:color="auto"/>
            </w:tcBorders>
            <w:shd w:val="clear" w:color="auto" w:fill="auto"/>
          </w:tcPr>
          <w:p w:rsidR="00AA2E2A" w:rsidRDefault="00AA2E2A"/>
        </w:tc>
        <w:tc>
          <w:tcPr>
            <w:tcW w:w="2017" w:type="dxa"/>
            <w:tcBorders>
              <w:bottom w:val="single" w:sz="4" w:space="0" w:color="auto"/>
            </w:tcBorders>
            <w:shd w:val="clear" w:color="auto" w:fill="auto"/>
          </w:tcPr>
          <w:p w:rsidR="00AA2E2A" w:rsidRDefault="00AA2E2A"/>
        </w:tc>
      </w:tr>
      <w:tr w:rsidR="00AA2E2A" w:rsidTr="000B17E2">
        <w:tc>
          <w:tcPr>
            <w:tcW w:w="3021" w:type="dxa"/>
            <w:tcBorders>
              <w:bottom w:val="single" w:sz="4" w:space="0" w:color="auto"/>
            </w:tcBorders>
            <w:shd w:val="clear" w:color="auto" w:fill="auto"/>
          </w:tcPr>
          <w:p w:rsidR="00AA2E2A" w:rsidRDefault="00AA2E2A" w:rsidP="000B17E2">
            <w:pPr>
              <w:spacing w:beforeLines="20" w:before="48" w:afterLines="20" w:after="48"/>
            </w:pPr>
          </w:p>
        </w:tc>
        <w:tc>
          <w:tcPr>
            <w:tcW w:w="1945" w:type="dxa"/>
            <w:tcBorders>
              <w:bottom w:val="single" w:sz="4" w:space="0" w:color="auto"/>
            </w:tcBorders>
            <w:shd w:val="clear" w:color="auto" w:fill="auto"/>
          </w:tcPr>
          <w:p w:rsidR="00AA2E2A" w:rsidRDefault="00AA2E2A"/>
        </w:tc>
        <w:tc>
          <w:tcPr>
            <w:tcW w:w="1945" w:type="dxa"/>
            <w:tcBorders>
              <w:bottom w:val="single" w:sz="4" w:space="0" w:color="auto"/>
            </w:tcBorders>
            <w:shd w:val="clear" w:color="auto" w:fill="auto"/>
          </w:tcPr>
          <w:p w:rsidR="00AA2E2A" w:rsidRDefault="00AA2E2A"/>
        </w:tc>
        <w:tc>
          <w:tcPr>
            <w:tcW w:w="2017" w:type="dxa"/>
            <w:tcBorders>
              <w:bottom w:val="single" w:sz="4" w:space="0" w:color="auto"/>
            </w:tcBorders>
            <w:shd w:val="clear" w:color="auto" w:fill="auto"/>
          </w:tcPr>
          <w:p w:rsidR="00AA2E2A" w:rsidRDefault="00AA2E2A"/>
        </w:tc>
      </w:tr>
      <w:tr w:rsidR="00AA2E2A" w:rsidTr="000B17E2">
        <w:trPr>
          <w:trHeight w:val="251"/>
        </w:trPr>
        <w:tc>
          <w:tcPr>
            <w:tcW w:w="3021" w:type="dxa"/>
            <w:shd w:val="clear" w:color="auto" w:fill="D9D9D9"/>
            <w:vAlign w:val="center"/>
          </w:tcPr>
          <w:p w:rsidR="00AA2E2A" w:rsidRPr="000B17E2" w:rsidRDefault="00AA2E2A" w:rsidP="000B17E2">
            <w:pPr>
              <w:spacing w:beforeLines="20" w:before="48" w:afterLines="20" w:after="48"/>
              <w:rPr>
                <w:b/>
              </w:rPr>
            </w:pPr>
            <w:r w:rsidRPr="000B17E2">
              <w:rPr>
                <w:b/>
              </w:rPr>
              <w:t>Kitchen</w:t>
            </w:r>
          </w:p>
        </w:tc>
        <w:tc>
          <w:tcPr>
            <w:tcW w:w="1945" w:type="dxa"/>
            <w:shd w:val="clear" w:color="auto" w:fill="D9D9D9"/>
            <w:vAlign w:val="center"/>
          </w:tcPr>
          <w:p w:rsidR="00AA2E2A" w:rsidRPr="000B17E2" w:rsidRDefault="00AA2E2A" w:rsidP="000B17E2">
            <w:pPr>
              <w:jc w:val="center"/>
              <w:rPr>
                <w:b/>
              </w:rPr>
            </w:pPr>
            <w:smartTag w:uri="urn:schemas-microsoft-com:office:smarttags" w:element="address">
              <w:smartTag w:uri="urn:schemas-microsoft-com:office:smarttags" w:element="Street">
                <w:r w:rsidRPr="000B17E2">
                  <w:rPr>
                    <w:b/>
                  </w:rPr>
                  <w:t>Apt.</w:t>
                </w:r>
              </w:smartTag>
              <w:r w:rsidRPr="000B17E2">
                <w:rPr>
                  <w:b/>
                </w:rPr>
                <w:t xml:space="preserve"> 1</w:t>
              </w:r>
            </w:smartTag>
          </w:p>
        </w:tc>
        <w:tc>
          <w:tcPr>
            <w:tcW w:w="1945" w:type="dxa"/>
            <w:shd w:val="clear" w:color="auto" w:fill="D9D9D9"/>
            <w:vAlign w:val="center"/>
          </w:tcPr>
          <w:p w:rsidR="00AA2E2A" w:rsidRPr="000B17E2" w:rsidRDefault="00AA2E2A" w:rsidP="000B17E2">
            <w:pPr>
              <w:jc w:val="center"/>
              <w:rPr>
                <w:b/>
              </w:rPr>
            </w:pPr>
            <w:smartTag w:uri="urn:schemas-microsoft-com:office:smarttags" w:element="address">
              <w:smartTag w:uri="urn:schemas-microsoft-com:office:smarttags" w:element="Street">
                <w:r w:rsidRPr="000B17E2">
                  <w:rPr>
                    <w:b/>
                  </w:rPr>
                  <w:t>Apt.</w:t>
                </w:r>
              </w:smartTag>
              <w:r w:rsidRPr="000B17E2">
                <w:rPr>
                  <w:b/>
                </w:rPr>
                <w:t xml:space="preserve"> 2</w:t>
              </w:r>
            </w:smartTag>
          </w:p>
        </w:tc>
        <w:tc>
          <w:tcPr>
            <w:tcW w:w="2017" w:type="dxa"/>
            <w:shd w:val="clear" w:color="auto" w:fill="D9D9D9"/>
            <w:vAlign w:val="center"/>
          </w:tcPr>
          <w:p w:rsidR="00AA2E2A" w:rsidRPr="000B17E2" w:rsidRDefault="00AA2E2A" w:rsidP="000B17E2">
            <w:pPr>
              <w:jc w:val="center"/>
              <w:rPr>
                <w:b/>
              </w:rPr>
            </w:pPr>
            <w:smartTag w:uri="urn:schemas-microsoft-com:office:smarttags" w:element="address">
              <w:smartTag w:uri="urn:schemas-microsoft-com:office:smarttags" w:element="Street">
                <w:r w:rsidRPr="000B17E2">
                  <w:rPr>
                    <w:b/>
                  </w:rPr>
                  <w:t>Apt.</w:t>
                </w:r>
              </w:smartTag>
              <w:r w:rsidRPr="000B17E2">
                <w:rPr>
                  <w:b/>
                </w:rPr>
                <w:t xml:space="preserve"> 3</w:t>
              </w:r>
            </w:smartTag>
          </w:p>
        </w:tc>
      </w:tr>
      <w:tr w:rsidR="00AA2E2A" w:rsidTr="000B17E2">
        <w:tc>
          <w:tcPr>
            <w:tcW w:w="3021" w:type="dxa"/>
            <w:shd w:val="clear" w:color="auto" w:fill="auto"/>
          </w:tcPr>
          <w:p w:rsidR="00AA2E2A" w:rsidRDefault="00AA2E2A" w:rsidP="000B17E2">
            <w:pPr>
              <w:spacing w:beforeLines="20" w:before="48" w:afterLines="20" w:after="48"/>
            </w:pPr>
            <w:r>
              <w:t>Age/condition of refrigerator</w:t>
            </w:r>
          </w:p>
        </w:tc>
        <w:tc>
          <w:tcPr>
            <w:tcW w:w="1945" w:type="dxa"/>
            <w:shd w:val="clear" w:color="auto" w:fill="auto"/>
          </w:tcPr>
          <w:p w:rsidR="00AA2E2A" w:rsidRDefault="00AA2E2A"/>
        </w:tc>
        <w:tc>
          <w:tcPr>
            <w:tcW w:w="1945" w:type="dxa"/>
            <w:shd w:val="clear" w:color="auto" w:fill="auto"/>
          </w:tcPr>
          <w:p w:rsidR="00AA2E2A" w:rsidRDefault="00AA2E2A"/>
        </w:tc>
        <w:tc>
          <w:tcPr>
            <w:tcW w:w="2017" w:type="dxa"/>
            <w:shd w:val="clear" w:color="auto" w:fill="auto"/>
          </w:tcPr>
          <w:p w:rsidR="00AA2E2A" w:rsidRDefault="00AA2E2A"/>
        </w:tc>
      </w:tr>
      <w:tr w:rsidR="00AA2E2A" w:rsidTr="000B17E2">
        <w:tc>
          <w:tcPr>
            <w:tcW w:w="3021" w:type="dxa"/>
            <w:shd w:val="clear" w:color="auto" w:fill="auto"/>
          </w:tcPr>
          <w:p w:rsidR="00AA2E2A" w:rsidRDefault="00AA2E2A" w:rsidP="000B17E2">
            <w:pPr>
              <w:spacing w:beforeLines="20" w:before="48" w:afterLines="20" w:after="48"/>
            </w:pPr>
            <w:r>
              <w:t>Age/condition of stove/oven</w:t>
            </w:r>
          </w:p>
        </w:tc>
        <w:tc>
          <w:tcPr>
            <w:tcW w:w="1945" w:type="dxa"/>
            <w:shd w:val="clear" w:color="auto" w:fill="auto"/>
          </w:tcPr>
          <w:p w:rsidR="00AA2E2A" w:rsidRDefault="00AA2E2A"/>
        </w:tc>
        <w:tc>
          <w:tcPr>
            <w:tcW w:w="1945" w:type="dxa"/>
            <w:shd w:val="clear" w:color="auto" w:fill="auto"/>
          </w:tcPr>
          <w:p w:rsidR="00AA2E2A" w:rsidRDefault="00AA2E2A"/>
        </w:tc>
        <w:tc>
          <w:tcPr>
            <w:tcW w:w="2017" w:type="dxa"/>
            <w:shd w:val="clear" w:color="auto" w:fill="auto"/>
          </w:tcPr>
          <w:p w:rsidR="00AA2E2A" w:rsidRDefault="00AA2E2A"/>
        </w:tc>
      </w:tr>
      <w:tr w:rsidR="00AA2E2A" w:rsidTr="000B17E2">
        <w:tc>
          <w:tcPr>
            <w:tcW w:w="3021" w:type="dxa"/>
            <w:shd w:val="clear" w:color="auto" w:fill="auto"/>
          </w:tcPr>
          <w:p w:rsidR="00AA2E2A" w:rsidRDefault="00AA2E2A" w:rsidP="000B17E2">
            <w:pPr>
              <w:spacing w:beforeLines="20" w:before="48" w:afterLines="20" w:after="48"/>
            </w:pPr>
            <w:r>
              <w:t>Dishwasher?</w:t>
            </w:r>
          </w:p>
        </w:tc>
        <w:tc>
          <w:tcPr>
            <w:tcW w:w="1945" w:type="dxa"/>
            <w:shd w:val="clear" w:color="auto" w:fill="auto"/>
          </w:tcPr>
          <w:p w:rsidR="00AA2E2A" w:rsidRDefault="00AA2E2A"/>
        </w:tc>
        <w:tc>
          <w:tcPr>
            <w:tcW w:w="1945" w:type="dxa"/>
            <w:shd w:val="clear" w:color="auto" w:fill="auto"/>
          </w:tcPr>
          <w:p w:rsidR="00AA2E2A" w:rsidRDefault="00AA2E2A"/>
        </w:tc>
        <w:tc>
          <w:tcPr>
            <w:tcW w:w="2017" w:type="dxa"/>
            <w:shd w:val="clear" w:color="auto" w:fill="auto"/>
          </w:tcPr>
          <w:p w:rsidR="00AA2E2A" w:rsidRDefault="00AA2E2A"/>
        </w:tc>
      </w:tr>
      <w:tr w:rsidR="00AA2E2A" w:rsidTr="000B17E2">
        <w:tc>
          <w:tcPr>
            <w:tcW w:w="3021" w:type="dxa"/>
            <w:shd w:val="clear" w:color="auto" w:fill="auto"/>
          </w:tcPr>
          <w:p w:rsidR="00AA2E2A" w:rsidRDefault="00AA2E2A" w:rsidP="000B17E2">
            <w:pPr>
              <w:spacing w:beforeLines="20" w:before="48" w:afterLines="20" w:after="48"/>
            </w:pPr>
            <w:r>
              <w:t>Garbage Disposal?</w:t>
            </w:r>
          </w:p>
        </w:tc>
        <w:tc>
          <w:tcPr>
            <w:tcW w:w="1945" w:type="dxa"/>
            <w:shd w:val="clear" w:color="auto" w:fill="auto"/>
          </w:tcPr>
          <w:p w:rsidR="00AA2E2A" w:rsidRDefault="00AA2E2A"/>
        </w:tc>
        <w:tc>
          <w:tcPr>
            <w:tcW w:w="1945" w:type="dxa"/>
            <w:shd w:val="clear" w:color="auto" w:fill="auto"/>
          </w:tcPr>
          <w:p w:rsidR="00AA2E2A" w:rsidRDefault="00AA2E2A"/>
        </w:tc>
        <w:tc>
          <w:tcPr>
            <w:tcW w:w="2017" w:type="dxa"/>
            <w:shd w:val="clear" w:color="auto" w:fill="auto"/>
          </w:tcPr>
          <w:p w:rsidR="00AA2E2A" w:rsidRDefault="00AA2E2A"/>
        </w:tc>
      </w:tr>
      <w:tr w:rsidR="00AA2E2A" w:rsidTr="000B17E2">
        <w:tc>
          <w:tcPr>
            <w:tcW w:w="3021" w:type="dxa"/>
            <w:shd w:val="clear" w:color="auto" w:fill="auto"/>
          </w:tcPr>
          <w:p w:rsidR="00AA2E2A" w:rsidRDefault="00AA2E2A" w:rsidP="000B17E2">
            <w:pPr>
              <w:spacing w:beforeLines="20" w:before="48" w:afterLines="20" w:after="48"/>
            </w:pPr>
            <w:r>
              <w:t>Microwave?</w:t>
            </w:r>
          </w:p>
        </w:tc>
        <w:tc>
          <w:tcPr>
            <w:tcW w:w="1945" w:type="dxa"/>
            <w:shd w:val="clear" w:color="auto" w:fill="auto"/>
          </w:tcPr>
          <w:p w:rsidR="00AA2E2A" w:rsidRDefault="00AA2E2A"/>
        </w:tc>
        <w:tc>
          <w:tcPr>
            <w:tcW w:w="1945" w:type="dxa"/>
            <w:shd w:val="clear" w:color="auto" w:fill="auto"/>
          </w:tcPr>
          <w:p w:rsidR="00AA2E2A" w:rsidRDefault="00AA2E2A"/>
        </w:tc>
        <w:tc>
          <w:tcPr>
            <w:tcW w:w="2017" w:type="dxa"/>
            <w:shd w:val="clear" w:color="auto" w:fill="auto"/>
          </w:tcPr>
          <w:p w:rsidR="00AA2E2A" w:rsidRDefault="00AA2E2A"/>
        </w:tc>
      </w:tr>
      <w:tr w:rsidR="00AA2E2A" w:rsidTr="000B17E2">
        <w:tc>
          <w:tcPr>
            <w:tcW w:w="3021" w:type="dxa"/>
            <w:shd w:val="clear" w:color="auto" w:fill="auto"/>
          </w:tcPr>
          <w:p w:rsidR="00AA2E2A" w:rsidRDefault="00AA2E2A" w:rsidP="000B17E2">
            <w:pPr>
              <w:spacing w:beforeLines="20" w:before="48" w:afterLines="20" w:after="48"/>
            </w:pPr>
            <w:r>
              <w:t>Cupboard space/storage</w:t>
            </w:r>
          </w:p>
        </w:tc>
        <w:tc>
          <w:tcPr>
            <w:tcW w:w="1945" w:type="dxa"/>
            <w:shd w:val="clear" w:color="auto" w:fill="auto"/>
          </w:tcPr>
          <w:p w:rsidR="00AA2E2A" w:rsidRDefault="00AA2E2A"/>
        </w:tc>
        <w:tc>
          <w:tcPr>
            <w:tcW w:w="1945" w:type="dxa"/>
            <w:shd w:val="clear" w:color="auto" w:fill="auto"/>
          </w:tcPr>
          <w:p w:rsidR="00AA2E2A" w:rsidRDefault="00AA2E2A"/>
        </w:tc>
        <w:tc>
          <w:tcPr>
            <w:tcW w:w="2017" w:type="dxa"/>
            <w:shd w:val="clear" w:color="auto" w:fill="auto"/>
          </w:tcPr>
          <w:p w:rsidR="00AA2E2A" w:rsidRDefault="00AA2E2A"/>
        </w:tc>
      </w:tr>
      <w:tr w:rsidR="00AA2E2A" w:rsidTr="000B17E2">
        <w:tc>
          <w:tcPr>
            <w:tcW w:w="3021" w:type="dxa"/>
            <w:shd w:val="clear" w:color="auto" w:fill="auto"/>
          </w:tcPr>
          <w:p w:rsidR="00AA2E2A" w:rsidRDefault="00AA2E2A" w:rsidP="000B17E2">
            <w:pPr>
              <w:spacing w:beforeLines="20" w:before="48" w:afterLines="20" w:after="48"/>
            </w:pPr>
            <w:r>
              <w:t>Counter space</w:t>
            </w:r>
          </w:p>
        </w:tc>
        <w:tc>
          <w:tcPr>
            <w:tcW w:w="1945" w:type="dxa"/>
            <w:shd w:val="clear" w:color="auto" w:fill="auto"/>
          </w:tcPr>
          <w:p w:rsidR="00AA2E2A" w:rsidRDefault="00AA2E2A"/>
        </w:tc>
        <w:tc>
          <w:tcPr>
            <w:tcW w:w="1945" w:type="dxa"/>
            <w:shd w:val="clear" w:color="auto" w:fill="auto"/>
          </w:tcPr>
          <w:p w:rsidR="00AA2E2A" w:rsidRDefault="00AA2E2A"/>
        </w:tc>
        <w:tc>
          <w:tcPr>
            <w:tcW w:w="2017" w:type="dxa"/>
            <w:shd w:val="clear" w:color="auto" w:fill="auto"/>
          </w:tcPr>
          <w:p w:rsidR="00AA2E2A" w:rsidRDefault="00AA2E2A"/>
        </w:tc>
      </w:tr>
      <w:tr w:rsidR="00AA2E2A" w:rsidTr="000B17E2">
        <w:tc>
          <w:tcPr>
            <w:tcW w:w="3021" w:type="dxa"/>
            <w:tcBorders>
              <w:bottom w:val="single" w:sz="4" w:space="0" w:color="auto"/>
            </w:tcBorders>
            <w:shd w:val="clear" w:color="auto" w:fill="auto"/>
          </w:tcPr>
          <w:p w:rsidR="00AA2E2A" w:rsidRDefault="00AA2E2A" w:rsidP="000B17E2">
            <w:pPr>
              <w:spacing w:beforeLines="20" w:before="48" w:afterLines="20" w:after="48"/>
            </w:pPr>
          </w:p>
        </w:tc>
        <w:tc>
          <w:tcPr>
            <w:tcW w:w="1945" w:type="dxa"/>
            <w:tcBorders>
              <w:bottom w:val="single" w:sz="4" w:space="0" w:color="auto"/>
            </w:tcBorders>
            <w:shd w:val="clear" w:color="auto" w:fill="auto"/>
          </w:tcPr>
          <w:p w:rsidR="00AA2E2A" w:rsidRDefault="00AA2E2A"/>
        </w:tc>
        <w:tc>
          <w:tcPr>
            <w:tcW w:w="1945" w:type="dxa"/>
            <w:tcBorders>
              <w:bottom w:val="single" w:sz="4" w:space="0" w:color="auto"/>
            </w:tcBorders>
            <w:shd w:val="clear" w:color="auto" w:fill="auto"/>
          </w:tcPr>
          <w:p w:rsidR="00AA2E2A" w:rsidRDefault="00AA2E2A"/>
        </w:tc>
        <w:tc>
          <w:tcPr>
            <w:tcW w:w="2017" w:type="dxa"/>
            <w:tcBorders>
              <w:bottom w:val="single" w:sz="4" w:space="0" w:color="auto"/>
            </w:tcBorders>
            <w:shd w:val="clear" w:color="auto" w:fill="auto"/>
          </w:tcPr>
          <w:p w:rsidR="00AA2E2A" w:rsidRDefault="00AA2E2A"/>
        </w:tc>
      </w:tr>
      <w:tr w:rsidR="00AA2E2A" w:rsidTr="000B17E2">
        <w:tc>
          <w:tcPr>
            <w:tcW w:w="3021" w:type="dxa"/>
            <w:tcBorders>
              <w:bottom w:val="single" w:sz="4" w:space="0" w:color="auto"/>
            </w:tcBorders>
            <w:shd w:val="clear" w:color="auto" w:fill="D9D9D9"/>
            <w:vAlign w:val="center"/>
          </w:tcPr>
          <w:p w:rsidR="00AA2E2A" w:rsidRPr="000B17E2" w:rsidRDefault="00AA2E2A" w:rsidP="000B17E2">
            <w:pPr>
              <w:spacing w:beforeLines="20" w:before="48" w:afterLines="20" w:after="48"/>
              <w:rPr>
                <w:b/>
              </w:rPr>
            </w:pPr>
            <w:r w:rsidRPr="000B17E2">
              <w:rPr>
                <w:b/>
              </w:rPr>
              <w:t>Community</w:t>
            </w:r>
          </w:p>
        </w:tc>
        <w:tc>
          <w:tcPr>
            <w:tcW w:w="1945" w:type="dxa"/>
            <w:tcBorders>
              <w:bottom w:val="single" w:sz="4" w:space="0" w:color="auto"/>
            </w:tcBorders>
            <w:shd w:val="clear" w:color="auto" w:fill="D9D9D9"/>
            <w:vAlign w:val="center"/>
          </w:tcPr>
          <w:p w:rsidR="00AA2E2A" w:rsidRPr="000B17E2" w:rsidRDefault="00AA2E2A" w:rsidP="000B17E2">
            <w:pPr>
              <w:jc w:val="center"/>
              <w:rPr>
                <w:b/>
              </w:rPr>
            </w:pPr>
            <w:smartTag w:uri="urn:schemas-microsoft-com:office:smarttags" w:element="address">
              <w:smartTag w:uri="urn:schemas-microsoft-com:office:smarttags" w:element="Street">
                <w:r w:rsidRPr="000B17E2">
                  <w:rPr>
                    <w:b/>
                  </w:rPr>
                  <w:t>Apt.</w:t>
                </w:r>
              </w:smartTag>
              <w:r w:rsidRPr="000B17E2">
                <w:rPr>
                  <w:b/>
                </w:rPr>
                <w:t xml:space="preserve"> 1</w:t>
              </w:r>
            </w:smartTag>
          </w:p>
        </w:tc>
        <w:tc>
          <w:tcPr>
            <w:tcW w:w="1945" w:type="dxa"/>
            <w:tcBorders>
              <w:bottom w:val="single" w:sz="4" w:space="0" w:color="auto"/>
            </w:tcBorders>
            <w:shd w:val="clear" w:color="auto" w:fill="D9D9D9"/>
            <w:vAlign w:val="center"/>
          </w:tcPr>
          <w:p w:rsidR="00AA2E2A" w:rsidRPr="000B17E2" w:rsidRDefault="00AA2E2A" w:rsidP="000B17E2">
            <w:pPr>
              <w:jc w:val="center"/>
              <w:rPr>
                <w:b/>
              </w:rPr>
            </w:pPr>
            <w:smartTag w:uri="urn:schemas-microsoft-com:office:smarttags" w:element="address">
              <w:smartTag w:uri="urn:schemas-microsoft-com:office:smarttags" w:element="Street">
                <w:r w:rsidRPr="000B17E2">
                  <w:rPr>
                    <w:b/>
                  </w:rPr>
                  <w:t>Apt.</w:t>
                </w:r>
              </w:smartTag>
              <w:r w:rsidRPr="000B17E2">
                <w:rPr>
                  <w:b/>
                </w:rPr>
                <w:t xml:space="preserve"> 2</w:t>
              </w:r>
            </w:smartTag>
          </w:p>
        </w:tc>
        <w:tc>
          <w:tcPr>
            <w:tcW w:w="2017" w:type="dxa"/>
            <w:tcBorders>
              <w:bottom w:val="single" w:sz="4" w:space="0" w:color="auto"/>
            </w:tcBorders>
            <w:shd w:val="clear" w:color="auto" w:fill="D9D9D9"/>
            <w:vAlign w:val="center"/>
          </w:tcPr>
          <w:p w:rsidR="00AA2E2A" w:rsidRPr="000B17E2" w:rsidRDefault="00AA2E2A" w:rsidP="000B17E2">
            <w:pPr>
              <w:jc w:val="center"/>
              <w:rPr>
                <w:b/>
              </w:rPr>
            </w:pPr>
            <w:smartTag w:uri="urn:schemas-microsoft-com:office:smarttags" w:element="address">
              <w:smartTag w:uri="urn:schemas-microsoft-com:office:smarttags" w:element="Street">
                <w:r w:rsidRPr="000B17E2">
                  <w:rPr>
                    <w:b/>
                  </w:rPr>
                  <w:t>Apt.</w:t>
                </w:r>
              </w:smartTag>
              <w:r w:rsidRPr="000B17E2">
                <w:rPr>
                  <w:b/>
                </w:rPr>
                <w:t xml:space="preserve"> 3</w:t>
              </w:r>
            </w:smartTag>
          </w:p>
        </w:tc>
      </w:tr>
      <w:tr w:rsidR="00AA2E2A" w:rsidTr="000B17E2">
        <w:tc>
          <w:tcPr>
            <w:tcW w:w="3021" w:type="dxa"/>
            <w:shd w:val="clear" w:color="auto" w:fill="auto"/>
          </w:tcPr>
          <w:p w:rsidR="00AA2E2A" w:rsidRDefault="00AA2E2A" w:rsidP="000B17E2">
            <w:pPr>
              <w:spacing w:beforeLines="20" w:before="48" w:afterLines="20" w:after="48"/>
            </w:pPr>
            <w:r>
              <w:t>Laundry facilities</w:t>
            </w:r>
          </w:p>
        </w:tc>
        <w:tc>
          <w:tcPr>
            <w:tcW w:w="1945" w:type="dxa"/>
            <w:shd w:val="clear" w:color="auto" w:fill="auto"/>
          </w:tcPr>
          <w:p w:rsidR="00AA2E2A" w:rsidRDefault="00AA2E2A"/>
        </w:tc>
        <w:tc>
          <w:tcPr>
            <w:tcW w:w="1945" w:type="dxa"/>
            <w:shd w:val="clear" w:color="auto" w:fill="auto"/>
          </w:tcPr>
          <w:p w:rsidR="00AA2E2A" w:rsidRDefault="00AA2E2A"/>
        </w:tc>
        <w:tc>
          <w:tcPr>
            <w:tcW w:w="2017" w:type="dxa"/>
            <w:shd w:val="clear" w:color="auto" w:fill="auto"/>
          </w:tcPr>
          <w:p w:rsidR="00AA2E2A" w:rsidRDefault="00AA2E2A"/>
        </w:tc>
      </w:tr>
      <w:tr w:rsidR="00AA2E2A" w:rsidTr="000B17E2">
        <w:tc>
          <w:tcPr>
            <w:tcW w:w="3021" w:type="dxa"/>
            <w:shd w:val="clear" w:color="auto" w:fill="auto"/>
          </w:tcPr>
          <w:p w:rsidR="00AA2E2A" w:rsidRDefault="00AA2E2A" w:rsidP="000B17E2">
            <w:pPr>
              <w:spacing w:beforeLines="20" w:before="48" w:afterLines="20" w:after="48"/>
            </w:pPr>
            <w:r>
              <w:t xml:space="preserve">Elevator </w:t>
            </w:r>
          </w:p>
        </w:tc>
        <w:tc>
          <w:tcPr>
            <w:tcW w:w="1945" w:type="dxa"/>
            <w:shd w:val="clear" w:color="auto" w:fill="auto"/>
          </w:tcPr>
          <w:p w:rsidR="00AA2E2A" w:rsidRDefault="00AA2E2A"/>
        </w:tc>
        <w:tc>
          <w:tcPr>
            <w:tcW w:w="1945" w:type="dxa"/>
            <w:shd w:val="clear" w:color="auto" w:fill="auto"/>
          </w:tcPr>
          <w:p w:rsidR="00AA2E2A" w:rsidRDefault="00AA2E2A"/>
        </w:tc>
        <w:tc>
          <w:tcPr>
            <w:tcW w:w="2017" w:type="dxa"/>
            <w:shd w:val="clear" w:color="auto" w:fill="auto"/>
          </w:tcPr>
          <w:p w:rsidR="00AA2E2A" w:rsidRDefault="00AA2E2A"/>
        </w:tc>
      </w:tr>
      <w:tr w:rsidR="00AA2E2A" w:rsidTr="000B17E2">
        <w:tc>
          <w:tcPr>
            <w:tcW w:w="3021" w:type="dxa"/>
            <w:shd w:val="clear" w:color="auto" w:fill="auto"/>
          </w:tcPr>
          <w:p w:rsidR="00AA2E2A" w:rsidRDefault="00AA2E2A" w:rsidP="000B17E2">
            <w:pPr>
              <w:spacing w:beforeLines="20" w:before="48" w:afterLines="20" w:after="48"/>
            </w:pPr>
            <w:r>
              <w:t>Secured entrance</w:t>
            </w:r>
          </w:p>
        </w:tc>
        <w:tc>
          <w:tcPr>
            <w:tcW w:w="1945" w:type="dxa"/>
            <w:shd w:val="clear" w:color="auto" w:fill="auto"/>
          </w:tcPr>
          <w:p w:rsidR="00AA2E2A" w:rsidRDefault="00AA2E2A"/>
        </w:tc>
        <w:tc>
          <w:tcPr>
            <w:tcW w:w="1945" w:type="dxa"/>
            <w:shd w:val="clear" w:color="auto" w:fill="auto"/>
          </w:tcPr>
          <w:p w:rsidR="00AA2E2A" w:rsidRDefault="00AA2E2A"/>
        </w:tc>
        <w:tc>
          <w:tcPr>
            <w:tcW w:w="2017" w:type="dxa"/>
            <w:shd w:val="clear" w:color="auto" w:fill="auto"/>
          </w:tcPr>
          <w:p w:rsidR="00AA2E2A" w:rsidRDefault="00AA2E2A"/>
        </w:tc>
      </w:tr>
      <w:tr w:rsidR="00AA2E2A" w:rsidTr="000B17E2">
        <w:tc>
          <w:tcPr>
            <w:tcW w:w="3021" w:type="dxa"/>
            <w:shd w:val="clear" w:color="auto" w:fill="auto"/>
          </w:tcPr>
          <w:p w:rsidR="00AA2E2A" w:rsidRDefault="00AA2E2A" w:rsidP="000B17E2">
            <w:pPr>
              <w:spacing w:beforeLines="20" w:before="48" w:afterLines="20" w:after="48"/>
            </w:pPr>
            <w:r>
              <w:t>Adequate outside lighting</w:t>
            </w:r>
          </w:p>
        </w:tc>
        <w:tc>
          <w:tcPr>
            <w:tcW w:w="1945" w:type="dxa"/>
            <w:shd w:val="clear" w:color="auto" w:fill="auto"/>
          </w:tcPr>
          <w:p w:rsidR="00AA2E2A" w:rsidRDefault="00AA2E2A"/>
        </w:tc>
        <w:tc>
          <w:tcPr>
            <w:tcW w:w="1945" w:type="dxa"/>
            <w:shd w:val="clear" w:color="auto" w:fill="auto"/>
          </w:tcPr>
          <w:p w:rsidR="00AA2E2A" w:rsidRDefault="00AA2E2A"/>
        </w:tc>
        <w:tc>
          <w:tcPr>
            <w:tcW w:w="2017" w:type="dxa"/>
            <w:shd w:val="clear" w:color="auto" w:fill="auto"/>
          </w:tcPr>
          <w:p w:rsidR="00AA2E2A" w:rsidRDefault="00AA2E2A"/>
        </w:tc>
      </w:tr>
      <w:tr w:rsidR="00AA2E2A" w:rsidTr="000B17E2">
        <w:tc>
          <w:tcPr>
            <w:tcW w:w="3021" w:type="dxa"/>
            <w:shd w:val="clear" w:color="auto" w:fill="auto"/>
          </w:tcPr>
          <w:p w:rsidR="00AA2E2A" w:rsidRDefault="00AA2E2A" w:rsidP="000B17E2">
            <w:pPr>
              <w:spacing w:beforeLines="20" w:before="48" w:afterLines="20" w:after="48"/>
            </w:pPr>
            <w:r>
              <w:t>Parking available</w:t>
            </w:r>
          </w:p>
        </w:tc>
        <w:tc>
          <w:tcPr>
            <w:tcW w:w="1945" w:type="dxa"/>
            <w:shd w:val="clear" w:color="auto" w:fill="auto"/>
          </w:tcPr>
          <w:p w:rsidR="00AA2E2A" w:rsidRDefault="00AA2E2A"/>
        </w:tc>
        <w:tc>
          <w:tcPr>
            <w:tcW w:w="1945" w:type="dxa"/>
            <w:shd w:val="clear" w:color="auto" w:fill="auto"/>
          </w:tcPr>
          <w:p w:rsidR="00AA2E2A" w:rsidRDefault="00AA2E2A"/>
        </w:tc>
        <w:tc>
          <w:tcPr>
            <w:tcW w:w="2017" w:type="dxa"/>
            <w:shd w:val="clear" w:color="auto" w:fill="auto"/>
          </w:tcPr>
          <w:p w:rsidR="00AA2E2A" w:rsidRDefault="00AA2E2A"/>
        </w:tc>
      </w:tr>
      <w:tr w:rsidR="00AA2E2A" w:rsidTr="000B17E2">
        <w:tc>
          <w:tcPr>
            <w:tcW w:w="3021" w:type="dxa"/>
            <w:shd w:val="clear" w:color="auto" w:fill="auto"/>
          </w:tcPr>
          <w:p w:rsidR="00AA2E2A" w:rsidRDefault="00AA2E2A" w:rsidP="000B17E2">
            <w:pPr>
              <w:spacing w:beforeLines="20" w:before="48" w:afterLines="20" w:after="48"/>
            </w:pPr>
            <w:r>
              <w:t xml:space="preserve">Noise level </w:t>
            </w:r>
          </w:p>
        </w:tc>
        <w:tc>
          <w:tcPr>
            <w:tcW w:w="1945" w:type="dxa"/>
            <w:shd w:val="clear" w:color="auto" w:fill="auto"/>
          </w:tcPr>
          <w:p w:rsidR="00AA2E2A" w:rsidRDefault="00AA2E2A"/>
        </w:tc>
        <w:tc>
          <w:tcPr>
            <w:tcW w:w="1945" w:type="dxa"/>
            <w:shd w:val="clear" w:color="auto" w:fill="auto"/>
          </w:tcPr>
          <w:p w:rsidR="00AA2E2A" w:rsidRDefault="00AA2E2A"/>
        </w:tc>
        <w:tc>
          <w:tcPr>
            <w:tcW w:w="2017" w:type="dxa"/>
            <w:shd w:val="clear" w:color="auto" w:fill="auto"/>
          </w:tcPr>
          <w:p w:rsidR="00AA2E2A" w:rsidRDefault="00AA2E2A"/>
        </w:tc>
      </w:tr>
      <w:tr w:rsidR="00AA2E2A" w:rsidTr="000B17E2">
        <w:tc>
          <w:tcPr>
            <w:tcW w:w="3021" w:type="dxa"/>
            <w:shd w:val="clear" w:color="auto" w:fill="auto"/>
          </w:tcPr>
          <w:p w:rsidR="00AA2E2A" w:rsidRDefault="00AA2E2A">
            <w:r>
              <w:t>On-site playground or proximity to park</w:t>
            </w:r>
          </w:p>
        </w:tc>
        <w:tc>
          <w:tcPr>
            <w:tcW w:w="1945" w:type="dxa"/>
            <w:shd w:val="clear" w:color="auto" w:fill="auto"/>
          </w:tcPr>
          <w:p w:rsidR="00AA2E2A" w:rsidRDefault="00AA2E2A"/>
        </w:tc>
        <w:tc>
          <w:tcPr>
            <w:tcW w:w="1945" w:type="dxa"/>
            <w:shd w:val="clear" w:color="auto" w:fill="auto"/>
          </w:tcPr>
          <w:p w:rsidR="00AA2E2A" w:rsidRDefault="00AA2E2A"/>
        </w:tc>
        <w:tc>
          <w:tcPr>
            <w:tcW w:w="2017" w:type="dxa"/>
            <w:shd w:val="clear" w:color="auto" w:fill="auto"/>
          </w:tcPr>
          <w:p w:rsidR="00AA2E2A" w:rsidRDefault="00AA2E2A"/>
        </w:tc>
      </w:tr>
      <w:tr w:rsidR="00AA2E2A" w:rsidTr="000B17E2">
        <w:tc>
          <w:tcPr>
            <w:tcW w:w="3021" w:type="dxa"/>
            <w:shd w:val="clear" w:color="auto" w:fill="auto"/>
          </w:tcPr>
          <w:p w:rsidR="00AA2E2A" w:rsidRDefault="00AA2E2A">
            <w:r>
              <w:t xml:space="preserve">Proximity to public </w:t>
            </w:r>
            <w:r>
              <w:lastRenderedPageBreak/>
              <w:t>transportation</w:t>
            </w:r>
          </w:p>
        </w:tc>
        <w:tc>
          <w:tcPr>
            <w:tcW w:w="1945" w:type="dxa"/>
            <w:shd w:val="clear" w:color="auto" w:fill="auto"/>
          </w:tcPr>
          <w:p w:rsidR="00AA2E2A" w:rsidRDefault="00AA2E2A"/>
        </w:tc>
        <w:tc>
          <w:tcPr>
            <w:tcW w:w="1945" w:type="dxa"/>
            <w:shd w:val="clear" w:color="auto" w:fill="auto"/>
          </w:tcPr>
          <w:p w:rsidR="00AA2E2A" w:rsidRDefault="00AA2E2A"/>
        </w:tc>
        <w:tc>
          <w:tcPr>
            <w:tcW w:w="2017" w:type="dxa"/>
            <w:shd w:val="clear" w:color="auto" w:fill="auto"/>
          </w:tcPr>
          <w:p w:rsidR="00AA2E2A" w:rsidRDefault="00AA2E2A"/>
        </w:tc>
      </w:tr>
      <w:tr w:rsidR="00AA2E2A" w:rsidTr="000B17E2">
        <w:tc>
          <w:tcPr>
            <w:tcW w:w="3021" w:type="dxa"/>
            <w:shd w:val="clear" w:color="auto" w:fill="auto"/>
          </w:tcPr>
          <w:p w:rsidR="00AA2E2A" w:rsidRDefault="00AA2E2A" w:rsidP="000B17E2">
            <w:pPr>
              <w:spacing w:beforeLines="20" w:before="48" w:afterLines="20" w:after="48"/>
            </w:pPr>
            <w:r>
              <w:lastRenderedPageBreak/>
              <w:t>Proximity to work/school</w:t>
            </w:r>
          </w:p>
        </w:tc>
        <w:tc>
          <w:tcPr>
            <w:tcW w:w="1945" w:type="dxa"/>
            <w:shd w:val="clear" w:color="auto" w:fill="auto"/>
          </w:tcPr>
          <w:p w:rsidR="00AA2E2A" w:rsidRDefault="00AA2E2A"/>
        </w:tc>
        <w:tc>
          <w:tcPr>
            <w:tcW w:w="1945" w:type="dxa"/>
            <w:shd w:val="clear" w:color="auto" w:fill="auto"/>
          </w:tcPr>
          <w:p w:rsidR="00AA2E2A" w:rsidRDefault="00AA2E2A"/>
        </w:tc>
        <w:tc>
          <w:tcPr>
            <w:tcW w:w="2017" w:type="dxa"/>
            <w:shd w:val="clear" w:color="auto" w:fill="auto"/>
          </w:tcPr>
          <w:p w:rsidR="00AA2E2A" w:rsidRDefault="00AA2E2A"/>
        </w:tc>
      </w:tr>
      <w:tr w:rsidR="00AA2E2A" w:rsidTr="000B17E2">
        <w:tc>
          <w:tcPr>
            <w:tcW w:w="3021" w:type="dxa"/>
            <w:shd w:val="clear" w:color="auto" w:fill="auto"/>
          </w:tcPr>
          <w:p w:rsidR="00AA2E2A" w:rsidRDefault="00AA2E2A">
            <w:r>
              <w:t>Proximity to grocery store, bank, post office, etc.</w:t>
            </w:r>
          </w:p>
        </w:tc>
        <w:tc>
          <w:tcPr>
            <w:tcW w:w="1945" w:type="dxa"/>
            <w:shd w:val="clear" w:color="auto" w:fill="auto"/>
          </w:tcPr>
          <w:p w:rsidR="00AA2E2A" w:rsidRDefault="00AA2E2A"/>
        </w:tc>
        <w:tc>
          <w:tcPr>
            <w:tcW w:w="1945" w:type="dxa"/>
            <w:shd w:val="clear" w:color="auto" w:fill="auto"/>
          </w:tcPr>
          <w:p w:rsidR="00AA2E2A" w:rsidRDefault="00AA2E2A"/>
        </w:tc>
        <w:tc>
          <w:tcPr>
            <w:tcW w:w="2017" w:type="dxa"/>
            <w:shd w:val="clear" w:color="auto" w:fill="auto"/>
          </w:tcPr>
          <w:p w:rsidR="00AA2E2A" w:rsidRDefault="00AA2E2A"/>
        </w:tc>
      </w:tr>
      <w:tr w:rsidR="00AA2E2A" w:rsidTr="000B17E2">
        <w:tc>
          <w:tcPr>
            <w:tcW w:w="3021" w:type="dxa"/>
            <w:shd w:val="clear" w:color="auto" w:fill="auto"/>
          </w:tcPr>
          <w:p w:rsidR="00AA2E2A" w:rsidRDefault="00AA2E2A" w:rsidP="000B17E2">
            <w:pPr>
              <w:spacing w:beforeLines="20" w:before="48" w:afterLines="20" w:after="48"/>
            </w:pPr>
          </w:p>
        </w:tc>
        <w:tc>
          <w:tcPr>
            <w:tcW w:w="1945" w:type="dxa"/>
            <w:shd w:val="clear" w:color="auto" w:fill="auto"/>
          </w:tcPr>
          <w:p w:rsidR="00AA2E2A" w:rsidRDefault="00AA2E2A" w:rsidP="000B17E2">
            <w:pPr>
              <w:spacing w:beforeLines="20" w:before="48" w:afterLines="20" w:after="48"/>
            </w:pPr>
          </w:p>
        </w:tc>
        <w:tc>
          <w:tcPr>
            <w:tcW w:w="1945" w:type="dxa"/>
            <w:shd w:val="clear" w:color="auto" w:fill="auto"/>
          </w:tcPr>
          <w:p w:rsidR="00AA2E2A" w:rsidRDefault="00AA2E2A" w:rsidP="000B17E2">
            <w:pPr>
              <w:spacing w:beforeLines="20" w:before="48" w:afterLines="20" w:after="48"/>
            </w:pPr>
          </w:p>
        </w:tc>
        <w:tc>
          <w:tcPr>
            <w:tcW w:w="2017" w:type="dxa"/>
            <w:shd w:val="clear" w:color="auto" w:fill="auto"/>
          </w:tcPr>
          <w:p w:rsidR="00AA2E2A" w:rsidRDefault="00AA2E2A" w:rsidP="000B17E2">
            <w:pPr>
              <w:spacing w:beforeLines="20" w:before="48" w:afterLines="20" w:after="48"/>
            </w:pPr>
          </w:p>
        </w:tc>
      </w:tr>
      <w:tr w:rsidR="00AA2E2A" w:rsidTr="000B17E2">
        <w:tc>
          <w:tcPr>
            <w:tcW w:w="3021" w:type="dxa"/>
            <w:tcBorders>
              <w:bottom w:val="single" w:sz="4" w:space="0" w:color="auto"/>
            </w:tcBorders>
            <w:shd w:val="clear" w:color="auto" w:fill="D9D9D9"/>
          </w:tcPr>
          <w:p w:rsidR="00AA2E2A" w:rsidRPr="000B17E2" w:rsidRDefault="00AA2E2A" w:rsidP="000B17E2">
            <w:pPr>
              <w:spacing w:beforeLines="20" w:before="48" w:afterLines="20" w:after="48"/>
              <w:rPr>
                <w:b/>
              </w:rPr>
            </w:pPr>
            <w:r w:rsidRPr="000B17E2">
              <w:rPr>
                <w:b/>
              </w:rPr>
              <w:t>General Notes/Comments</w:t>
            </w:r>
          </w:p>
        </w:tc>
        <w:tc>
          <w:tcPr>
            <w:tcW w:w="1945" w:type="dxa"/>
            <w:tcBorders>
              <w:bottom w:val="single" w:sz="4" w:space="0" w:color="auto"/>
            </w:tcBorders>
            <w:shd w:val="clear" w:color="auto" w:fill="D9D9D9"/>
            <w:vAlign w:val="center"/>
          </w:tcPr>
          <w:p w:rsidR="00AA2E2A" w:rsidRPr="000B17E2" w:rsidRDefault="00AA2E2A" w:rsidP="000B17E2">
            <w:pPr>
              <w:spacing w:beforeLines="20" w:before="48" w:afterLines="20" w:after="48"/>
              <w:jc w:val="center"/>
              <w:rPr>
                <w:b/>
              </w:rPr>
            </w:pPr>
            <w:smartTag w:uri="urn:schemas-microsoft-com:office:smarttags" w:element="address">
              <w:smartTag w:uri="urn:schemas-microsoft-com:office:smarttags" w:element="Street">
                <w:r w:rsidRPr="000B17E2">
                  <w:rPr>
                    <w:b/>
                  </w:rPr>
                  <w:t>Apt.</w:t>
                </w:r>
              </w:smartTag>
              <w:r w:rsidRPr="000B17E2">
                <w:rPr>
                  <w:b/>
                </w:rPr>
                <w:t xml:space="preserve"> 1</w:t>
              </w:r>
            </w:smartTag>
          </w:p>
        </w:tc>
        <w:tc>
          <w:tcPr>
            <w:tcW w:w="1945" w:type="dxa"/>
            <w:tcBorders>
              <w:bottom w:val="single" w:sz="4" w:space="0" w:color="auto"/>
            </w:tcBorders>
            <w:shd w:val="clear" w:color="auto" w:fill="D9D9D9"/>
            <w:vAlign w:val="center"/>
          </w:tcPr>
          <w:p w:rsidR="00AA2E2A" w:rsidRPr="000B17E2" w:rsidRDefault="00AA2E2A" w:rsidP="000B17E2">
            <w:pPr>
              <w:spacing w:beforeLines="20" w:before="48" w:afterLines="20" w:after="48"/>
              <w:jc w:val="center"/>
              <w:rPr>
                <w:b/>
              </w:rPr>
            </w:pPr>
            <w:smartTag w:uri="urn:schemas-microsoft-com:office:smarttags" w:element="address">
              <w:smartTag w:uri="urn:schemas-microsoft-com:office:smarttags" w:element="Street">
                <w:r w:rsidRPr="000B17E2">
                  <w:rPr>
                    <w:b/>
                  </w:rPr>
                  <w:t>Apt.</w:t>
                </w:r>
              </w:smartTag>
              <w:r w:rsidRPr="000B17E2">
                <w:rPr>
                  <w:b/>
                </w:rPr>
                <w:t xml:space="preserve"> 2</w:t>
              </w:r>
            </w:smartTag>
          </w:p>
        </w:tc>
        <w:tc>
          <w:tcPr>
            <w:tcW w:w="2017" w:type="dxa"/>
            <w:tcBorders>
              <w:bottom w:val="single" w:sz="4" w:space="0" w:color="auto"/>
            </w:tcBorders>
            <w:shd w:val="clear" w:color="auto" w:fill="D9D9D9"/>
            <w:vAlign w:val="center"/>
          </w:tcPr>
          <w:p w:rsidR="00AA2E2A" w:rsidRPr="000B17E2" w:rsidRDefault="00AA2E2A" w:rsidP="000B17E2">
            <w:pPr>
              <w:spacing w:beforeLines="20" w:before="48" w:afterLines="20" w:after="48"/>
              <w:jc w:val="center"/>
              <w:rPr>
                <w:b/>
              </w:rPr>
            </w:pPr>
            <w:smartTag w:uri="urn:schemas-microsoft-com:office:smarttags" w:element="address">
              <w:smartTag w:uri="urn:schemas-microsoft-com:office:smarttags" w:element="Street">
                <w:r w:rsidRPr="000B17E2">
                  <w:rPr>
                    <w:b/>
                  </w:rPr>
                  <w:t>Apt.</w:t>
                </w:r>
              </w:smartTag>
              <w:r w:rsidRPr="000B17E2">
                <w:rPr>
                  <w:b/>
                </w:rPr>
                <w:t xml:space="preserve"> 3</w:t>
              </w:r>
            </w:smartTag>
          </w:p>
        </w:tc>
      </w:tr>
      <w:tr w:rsidR="00AA2E2A" w:rsidTr="000B17E2">
        <w:tc>
          <w:tcPr>
            <w:tcW w:w="3021" w:type="dxa"/>
            <w:shd w:val="clear" w:color="auto" w:fill="auto"/>
          </w:tcPr>
          <w:p w:rsidR="00AA2E2A" w:rsidRPr="000B17E2" w:rsidRDefault="00AA2E2A">
            <w:pPr>
              <w:rPr>
                <w:b/>
              </w:rPr>
            </w:pPr>
          </w:p>
          <w:p w:rsidR="00AA2E2A" w:rsidRPr="000B17E2" w:rsidRDefault="00AA2E2A">
            <w:pPr>
              <w:rPr>
                <w:b/>
              </w:rPr>
            </w:pPr>
          </w:p>
          <w:p w:rsidR="00AA2E2A" w:rsidRPr="000B17E2" w:rsidRDefault="00AA2E2A">
            <w:pPr>
              <w:rPr>
                <w:b/>
              </w:rPr>
            </w:pPr>
          </w:p>
          <w:p w:rsidR="00AA2E2A" w:rsidRPr="000B17E2" w:rsidRDefault="00AA2E2A">
            <w:pPr>
              <w:rPr>
                <w:b/>
              </w:rPr>
            </w:pPr>
          </w:p>
          <w:p w:rsidR="00AA2E2A" w:rsidRPr="000B17E2" w:rsidRDefault="00AA2E2A">
            <w:pPr>
              <w:rPr>
                <w:b/>
              </w:rPr>
            </w:pPr>
          </w:p>
          <w:p w:rsidR="00AA2E2A" w:rsidRPr="000B17E2" w:rsidRDefault="00AA2E2A">
            <w:pPr>
              <w:rPr>
                <w:b/>
              </w:rPr>
            </w:pPr>
          </w:p>
          <w:p w:rsidR="00AA2E2A" w:rsidRPr="000B17E2" w:rsidRDefault="00AA2E2A">
            <w:pPr>
              <w:rPr>
                <w:b/>
              </w:rPr>
            </w:pPr>
          </w:p>
        </w:tc>
        <w:tc>
          <w:tcPr>
            <w:tcW w:w="1945" w:type="dxa"/>
            <w:shd w:val="clear" w:color="auto" w:fill="auto"/>
            <w:vAlign w:val="center"/>
          </w:tcPr>
          <w:p w:rsidR="00AA2E2A" w:rsidRPr="000B17E2" w:rsidRDefault="00AA2E2A" w:rsidP="000B17E2">
            <w:pPr>
              <w:jc w:val="center"/>
              <w:rPr>
                <w:b/>
              </w:rPr>
            </w:pPr>
          </w:p>
        </w:tc>
        <w:tc>
          <w:tcPr>
            <w:tcW w:w="1945" w:type="dxa"/>
            <w:shd w:val="clear" w:color="auto" w:fill="auto"/>
            <w:vAlign w:val="center"/>
          </w:tcPr>
          <w:p w:rsidR="00AA2E2A" w:rsidRPr="000B17E2" w:rsidRDefault="00AA2E2A" w:rsidP="000B17E2">
            <w:pPr>
              <w:jc w:val="center"/>
              <w:rPr>
                <w:b/>
              </w:rPr>
            </w:pPr>
          </w:p>
        </w:tc>
        <w:tc>
          <w:tcPr>
            <w:tcW w:w="2017" w:type="dxa"/>
            <w:shd w:val="clear" w:color="auto" w:fill="auto"/>
            <w:vAlign w:val="center"/>
          </w:tcPr>
          <w:p w:rsidR="00AA2E2A" w:rsidRPr="000B17E2" w:rsidRDefault="00AA2E2A" w:rsidP="000B17E2">
            <w:pPr>
              <w:jc w:val="center"/>
              <w:rPr>
                <w:b/>
              </w:rPr>
            </w:pPr>
          </w:p>
        </w:tc>
      </w:tr>
    </w:tbl>
    <w:p w:rsidR="00606DA0" w:rsidRDefault="00606DA0"/>
    <w:sectPr w:rsidR="00606DA0" w:rsidSect="00AA2E2A">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C60" w:rsidRDefault="006D7C60">
      <w:r>
        <w:separator/>
      </w:r>
    </w:p>
  </w:endnote>
  <w:endnote w:type="continuationSeparator" w:id="0">
    <w:p w:rsidR="006D7C60" w:rsidRDefault="006D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1D2" w:rsidRDefault="00C361D2" w:rsidP="005163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61D2" w:rsidRDefault="00C361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1D2" w:rsidRDefault="00C361D2" w:rsidP="005163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6D34">
      <w:rPr>
        <w:rStyle w:val="PageNumber"/>
        <w:noProof/>
      </w:rPr>
      <w:t>1</w:t>
    </w:r>
    <w:r>
      <w:rPr>
        <w:rStyle w:val="PageNumber"/>
      </w:rPr>
      <w:fldChar w:fldCharType="end"/>
    </w:r>
  </w:p>
  <w:p w:rsidR="00C361D2" w:rsidRDefault="00C36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C60" w:rsidRDefault="006D7C60">
      <w:r>
        <w:separator/>
      </w:r>
    </w:p>
  </w:footnote>
  <w:footnote w:type="continuationSeparator" w:id="0">
    <w:p w:rsidR="006D7C60" w:rsidRDefault="006D7C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13"/>
    <w:rsid w:val="000B17E2"/>
    <w:rsid w:val="000B6D34"/>
    <w:rsid w:val="00153726"/>
    <w:rsid w:val="001E234A"/>
    <w:rsid w:val="0045773B"/>
    <w:rsid w:val="005163E4"/>
    <w:rsid w:val="00575AB4"/>
    <w:rsid w:val="005A0D49"/>
    <w:rsid w:val="005B2129"/>
    <w:rsid w:val="005F6E47"/>
    <w:rsid w:val="00606DA0"/>
    <w:rsid w:val="00661CD3"/>
    <w:rsid w:val="006D1CC6"/>
    <w:rsid w:val="006D7C60"/>
    <w:rsid w:val="006F1F2B"/>
    <w:rsid w:val="00794415"/>
    <w:rsid w:val="007D2761"/>
    <w:rsid w:val="00836A78"/>
    <w:rsid w:val="008837B3"/>
    <w:rsid w:val="00931205"/>
    <w:rsid w:val="00AA2E2A"/>
    <w:rsid w:val="00C361D2"/>
    <w:rsid w:val="00C5759F"/>
    <w:rsid w:val="00C76AC7"/>
    <w:rsid w:val="00D327DB"/>
    <w:rsid w:val="00E24113"/>
    <w:rsid w:val="00ED3211"/>
    <w:rsid w:val="00EE1912"/>
    <w:rsid w:val="00EE34B2"/>
    <w:rsid w:val="00F12E5B"/>
    <w:rsid w:val="00F82922"/>
    <w:rsid w:val="00F91218"/>
    <w:rsid w:val="00FB46C0"/>
    <w:rsid w:val="00FD030E"/>
    <w:rsid w:val="00FE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06DA0"/>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Heading1"/>
    <w:next w:val="Heading1"/>
    <w:rsid w:val="00606DA0"/>
    <w:rPr>
      <w:sz w:val="28"/>
      <w:szCs w:val="28"/>
    </w:rPr>
  </w:style>
  <w:style w:type="table" w:styleId="TableGrid">
    <w:name w:val="Table Grid"/>
    <w:basedOn w:val="TableNormal"/>
    <w:rsid w:val="00E24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D2761"/>
    <w:pPr>
      <w:tabs>
        <w:tab w:val="center" w:pos="4320"/>
        <w:tab w:val="right" w:pos="8640"/>
      </w:tabs>
    </w:pPr>
  </w:style>
  <w:style w:type="character" w:styleId="PageNumber">
    <w:name w:val="page number"/>
    <w:basedOn w:val="DefaultParagraphFont"/>
    <w:rsid w:val="007D2761"/>
  </w:style>
  <w:style w:type="paragraph" w:styleId="BalloonText">
    <w:name w:val="Balloon Text"/>
    <w:basedOn w:val="Normal"/>
    <w:semiHidden/>
    <w:rsid w:val="007944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06DA0"/>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Heading1"/>
    <w:next w:val="Heading1"/>
    <w:rsid w:val="00606DA0"/>
    <w:rPr>
      <w:sz w:val="28"/>
      <w:szCs w:val="28"/>
    </w:rPr>
  </w:style>
  <w:style w:type="table" w:styleId="TableGrid">
    <w:name w:val="Table Grid"/>
    <w:basedOn w:val="TableNormal"/>
    <w:rsid w:val="00E24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D2761"/>
    <w:pPr>
      <w:tabs>
        <w:tab w:val="center" w:pos="4320"/>
        <w:tab w:val="right" w:pos="8640"/>
      </w:tabs>
    </w:pPr>
  </w:style>
  <w:style w:type="character" w:styleId="PageNumber">
    <w:name w:val="page number"/>
    <w:basedOn w:val="DefaultParagraphFont"/>
    <w:rsid w:val="007D2761"/>
  </w:style>
  <w:style w:type="paragraph" w:styleId="BalloonText">
    <w:name w:val="Balloon Text"/>
    <w:basedOn w:val="Normal"/>
    <w:semiHidden/>
    <w:rsid w:val="007944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Terms and Conditions</vt:lpstr>
    </vt:vector>
  </TitlesOfParts>
  <Company>ICF Consulting</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creator>National Alliance to End Homelessness</dc:creator>
  <cp:lastModifiedBy>Anna Blasco</cp:lastModifiedBy>
  <cp:revision>2</cp:revision>
  <cp:lastPrinted>2005-09-27T15:13:00Z</cp:lastPrinted>
  <dcterms:created xsi:type="dcterms:W3CDTF">2016-05-06T19:01:00Z</dcterms:created>
  <dcterms:modified xsi:type="dcterms:W3CDTF">2016-05-06T19:01:00Z</dcterms:modified>
</cp:coreProperties>
</file>