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85" w:rsidRDefault="00252785" w:rsidP="00252785">
      <w:pPr>
        <w:pStyle w:val="Title"/>
      </w:pPr>
      <w:bookmarkStart w:id="0" w:name="_GoBack"/>
      <w:bookmarkEnd w:id="0"/>
      <w:r w:rsidRPr="00252785">
        <w:t xml:space="preserve">Action Plan </w:t>
      </w:r>
    </w:p>
    <w:p w:rsidR="00252785" w:rsidRPr="00252785" w:rsidRDefault="00252785" w:rsidP="00252785">
      <w:pPr>
        <w:spacing w:after="0" w:line="240" w:lineRule="auto"/>
        <w:rPr>
          <w:b/>
        </w:rPr>
      </w:pPr>
      <w:r w:rsidRPr="00252785">
        <w:rPr>
          <w:rStyle w:val="Heading1Char"/>
          <w:noProof/>
        </w:rPr>
        <mc:AlternateContent>
          <mc:Choice Requires="wps">
            <w:drawing>
              <wp:anchor distT="0" distB="0" distL="114300" distR="114300" simplePos="0" relativeHeight="251659264" behindDoc="0" locked="0" layoutInCell="0" allowOverlap="1" wp14:anchorId="6AE149C9" wp14:editId="5FD890BD">
                <wp:simplePos x="0" y="0"/>
                <wp:positionH relativeFrom="margin">
                  <wp:posOffset>130810</wp:posOffset>
                </wp:positionH>
                <wp:positionV relativeFrom="margin">
                  <wp:posOffset>671830</wp:posOffset>
                </wp:positionV>
                <wp:extent cx="5943600" cy="1125220"/>
                <wp:effectExtent l="0" t="0" r="0" b="0"/>
                <wp:wrapSquare wrapText="bothSides"/>
                <wp:docPr id="6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943600" cy="1125220"/>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rsidR="00252785" w:rsidRDefault="00252785" w:rsidP="00252785">
                            <w:pPr>
                              <w:pBdr>
                                <w:left w:val="single" w:sz="12" w:space="10" w:color="7BA0CD" w:themeColor="accent1" w:themeTint="BF"/>
                              </w:pBdr>
                              <w:rPr>
                                <w:i/>
                                <w:iCs/>
                                <w:color w:val="4F81BD" w:themeColor="accent1"/>
                                <w:sz w:val="28"/>
                                <w:szCs w:val="28"/>
                              </w:rPr>
                            </w:pPr>
                            <w:r w:rsidRPr="00C4556C">
                              <w:rPr>
                                <w:b/>
                                <w:i/>
                                <w:iCs/>
                                <w:color w:val="4F81BD" w:themeColor="accent1"/>
                                <w:sz w:val="28"/>
                                <w:szCs w:val="28"/>
                              </w:rPr>
                              <w:t>How to use this tool:</w:t>
                            </w:r>
                            <w:r>
                              <w:rPr>
                                <w:i/>
                                <w:iCs/>
                                <w:color w:val="4F81BD" w:themeColor="accent1"/>
                                <w:sz w:val="28"/>
                                <w:szCs w:val="28"/>
                              </w:rPr>
                              <w:t xml:space="preserve"> Learning Collaborative participants should complete an Action Plan during Session One. The facilitator should encourage participants to list specific, measureable steps. It is helpful if each step indicates who will be responsible for ensuring it is accomplished. </w:t>
                            </w:r>
                          </w:p>
                        </w:txbxContent>
                      </wps:txbx>
                      <wps:bodyPr rot="0" vert="horz" wrap="square" lIns="0" tIns="0" rIns="228600" bIns="0" anchor="t" anchorCtr="0" upright="1">
                        <a:spAutoFit/>
                      </wps:bodyPr>
                    </wps:wsp>
                  </a:graphicData>
                </a:graphic>
                <wp14:sizeRelH relativeFrom="margin">
                  <wp14:pctWidth>100000</wp14:pctWidth>
                </wp14:sizeRelH>
                <wp14:sizeRelV relativeFrom="margin">
                  <wp14:pctHeight>0</wp14:pctHeight>
                </wp14:sizeRelV>
              </wp:anchor>
            </w:drawing>
          </mc:Choice>
          <mc:Fallback>
            <w:pict>
              <v:rect id="Rectangle 2" o:spid="_x0000_s1026" style="position:absolute;margin-left:10.3pt;margin-top:52.9pt;width:468pt;height:88.6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" o:allowincell="f" filled="f" fillcolor="#4f81bd" stroked="f">
                <v:shadow color="#2f4d71" offset="1pt,1pt"/>
                <v:textbox style="mso-fit-shape-to-text:t" inset="0,0,18pt,0">
                  <w:txbxContent>
                    <w:p w:rsidR="00252785" w:rsidRDefault="00252785" w:rsidP="00252785">
                      <w:pPr>
                        <w:pBdr>
                          <w:left w:val="single" w:sz="12" w:space="10" w:color="7BA0CD" w:themeColor="accent1" w:themeTint="BF"/>
                        </w:pBdr>
                        <w:rPr>
                          <w:i/>
                          <w:iCs/>
                          <w:color w:val="4F81BD" w:themeColor="accent1"/>
                          <w:sz w:val="28"/>
                          <w:szCs w:val="28"/>
                        </w:rPr>
                      </w:pPr>
                      <w:r w:rsidRPr="00C4556C">
                        <w:rPr>
                          <w:b/>
                          <w:i/>
                          <w:iCs/>
                          <w:color w:val="4F81BD" w:themeColor="accent1"/>
                          <w:sz w:val="28"/>
                          <w:szCs w:val="28"/>
                        </w:rPr>
                        <w:t>How to use this tool:</w:t>
                      </w:r>
                      <w:r>
                        <w:rPr>
                          <w:i/>
                          <w:iCs/>
                          <w:color w:val="4F81BD" w:themeColor="accent1"/>
                          <w:sz w:val="28"/>
                          <w:szCs w:val="28"/>
                        </w:rPr>
                        <w:t xml:space="preserve"> </w:t>
                      </w:r>
                      <w:r>
                        <w:rPr>
                          <w:i/>
                          <w:iCs/>
                          <w:color w:val="4F81BD" w:themeColor="accent1"/>
                          <w:sz w:val="28"/>
                          <w:szCs w:val="28"/>
                        </w:rPr>
                        <w:t>Learning Collaborative participants should complete an Action Plan during Session One. The facilitator should encourage pa</w:t>
                      </w:r>
                      <w:bookmarkStart w:id="1" w:name="_GoBack"/>
                      <w:bookmarkEnd w:id="1"/>
                      <w:r>
                        <w:rPr>
                          <w:i/>
                          <w:iCs/>
                          <w:color w:val="4F81BD" w:themeColor="accent1"/>
                          <w:sz w:val="28"/>
                          <w:szCs w:val="28"/>
                        </w:rPr>
                        <w:t>rticipants to</w:t>
                      </w:r>
                      <w:r>
                        <w:rPr>
                          <w:i/>
                          <w:iCs/>
                          <w:color w:val="4F81BD" w:themeColor="accent1"/>
                          <w:sz w:val="28"/>
                          <w:szCs w:val="28"/>
                        </w:rPr>
                        <w:t xml:space="preserve"> </w:t>
                      </w:r>
                      <w:r>
                        <w:rPr>
                          <w:i/>
                          <w:iCs/>
                          <w:color w:val="4F81BD" w:themeColor="accent1"/>
                          <w:sz w:val="28"/>
                          <w:szCs w:val="28"/>
                        </w:rPr>
                        <w:t xml:space="preserve">list specific, measureable steps. It is helpful if each step indicates who will be responsible for ensuring it is accomplished. </w:t>
                      </w:r>
                    </w:p>
                  </w:txbxContent>
                </v:textbox>
                <w10:wrap type="square" anchorx="margin" anchory="margin"/>
              </v:rect>
            </w:pict>
          </mc:Fallback>
        </mc:AlternateContent>
      </w:r>
      <w:r w:rsidRPr="00252785">
        <w:rPr>
          <w:rStyle w:val="Heading1Char"/>
        </w:rPr>
        <w:t>Our ambitious goal to improve our rapid re-housing program is</w:t>
      </w:r>
      <w:r w:rsidRPr="00252785">
        <w:rPr>
          <w:b/>
        </w:rPr>
        <w:t>:</w:t>
      </w:r>
    </w:p>
    <w:p w:rsidR="00252785" w:rsidRPr="00252785" w:rsidRDefault="00252785" w:rsidP="00252785"/>
    <w:p w:rsidR="00252785" w:rsidRDefault="00252785" w:rsidP="00FA7FFC">
      <w:pPr>
        <w:spacing w:after="0" w:line="240" w:lineRule="auto"/>
      </w:pPr>
      <w:r w:rsidRPr="00252785">
        <w:rPr>
          <w:rStyle w:val="Heading1Char"/>
        </w:rPr>
        <w:t>Organization Name:</w:t>
      </w:r>
      <w:r w:rsidRPr="00252785">
        <w:t xml:space="preserve"> </w:t>
      </w:r>
    </w:p>
    <w:tbl>
      <w:tblPr>
        <w:tblW w:w="4999" w:type="pct"/>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1914"/>
        <w:gridCol w:w="1915"/>
        <w:gridCol w:w="1915"/>
        <w:gridCol w:w="1915"/>
        <w:gridCol w:w="1915"/>
      </w:tblGrid>
      <w:tr w:rsidR="00A75A88" w:rsidRPr="00F6665F" w:rsidTr="00252785">
        <w:trPr>
          <w:cantSplit/>
          <w:trHeight w:val="1683"/>
          <w:tblHeader/>
        </w:trPr>
        <w:tc>
          <w:tcPr>
            <w:tcW w:w="1000" w:type="pct"/>
            <w:shd w:val="clear" w:color="auto" w:fill="DBE5F1"/>
            <w:vAlign w:val="center"/>
          </w:tcPr>
          <w:p w:rsidR="00A75A88" w:rsidRPr="00F6665F" w:rsidRDefault="001D1CC8" w:rsidP="00FA7FFC">
            <w:pPr>
              <w:spacing w:after="0" w:line="240" w:lineRule="auto"/>
              <w:jc w:val="center"/>
              <w:rPr>
                <w:rFonts w:cs="Calibri"/>
                <w:b/>
                <w:caps/>
                <w:sz w:val="24"/>
                <w:szCs w:val="24"/>
              </w:rPr>
            </w:pPr>
            <w:r w:rsidRPr="00F6665F">
              <w:rPr>
                <w:rFonts w:cs="Calibri"/>
                <w:b/>
                <w:caps/>
                <w:sz w:val="24"/>
                <w:szCs w:val="24"/>
              </w:rPr>
              <w:t>What we will change</w:t>
            </w:r>
            <w:r w:rsidR="000026E0" w:rsidRPr="00F6665F">
              <w:rPr>
                <w:rFonts w:cs="Calibri"/>
                <w:b/>
                <w:caps/>
                <w:sz w:val="24"/>
                <w:szCs w:val="24"/>
              </w:rPr>
              <w:t xml:space="preserve"> or </w:t>
            </w:r>
            <w:r w:rsidRPr="00F6665F">
              <w:rPr>
                <w:rFonts w:cs="Calibri"/>
                <w:b/>
                <w:caps/>
                <w:sz w:val="24"/>
                <w:szCs w:val="24"/>
              </w:rPr>
              <w:t>implement to meet this target</w:t>
            </w:r>
            <w:r w:rsidR="00A75A88" w:rsidRPr="00F6665F">
              <w:rPr>
                <w:rFonts w:cs="Calibri"/>
                <w:b/>
                <w:caps/>
                <w:sz w:val="24"/>
                <w:szCs w:val="24"/>
              </w:rPr>
              <w:t xml:space="preserve"> </w:t>
            </w:r>
          </w:p>
        </w:tc>
        <w:tc>
          <w:tcPr>
            <w:tcW w:w="1000" w:type="pct"/>
            <w:shd w:val="clear" w:color="auto" w:fill="DBE5F1"/>
            <w:vAlign w:val="center"/>
          </w:tcPr>
          <w:p w:rsidR="00A75A88" w:rsidRPr="00F6665F" w:rsidRDefault="000026E0" w:rsidP="00FA7FFC">
            <w:pPr>
              <w:spacing w:after="0" w:line="240" w:lineRule="auto"/>
              <w:jc w:val="center"/>
              <w:rPr>
                <w:rFonts w:cs="Calibri"/>
                <w:b/>
                <w:caps/>
                <w:sz w:val="24"/>
                <w:szCs w:val="24"/>
              </w:rPr>
            </w:pPr>
            <w:r w:rsidRPr="00F6665F">
              <w:rPr>
                <w:rFonts w:cs="Calibri"/>
                <w:b/>
                <w:caps/>
                <w:sz w:val="24"/>
                <w:szCs w:val="24"/>
              </w:rPr>
              <w:t>Where we are today</w:t>
            </w:r>
          </w:p>
        </w:tc>
        <w:tc>
          <w:tcPr>
            <w:tcW w:w="1000" w:type="pct"/>
            <w:shd w:val="clear" w:color="auto" w:fill="DBE5F1"/>
            <w:vAlign w:val="center"/>
          </w:tcPr>
          <w:p w:rsidR="00A75A88" w:rsidRPr="00F6665F" w:rsidRDefault="00252785" w:rsidP="00FA7FFC">
            <w:pPr>
              <w:spacing w:after="0" w:line="240" w:lineRule="auto"/>
              <w:jc w:val="center"/>
              <w:rPr>
                <w:rFonts w:cs="Calibri"/>
                <w:b/>
                <w:caps/>
                <w:sz w:val="24"/>
                <w:szCs w:val="24"/>
              </w:rPr>
            </w:pPr>
            <w:r>
              <w:rPr>
                <w:rFonts w:cs="Calibri"/>
                <w:b/>
                <w:caps/>
                <w:sz w:val="24"/>
                <w:szCs w:val="24"/>
              </w:rPr>
              <w:t>Our 30 day target</w:t>
            </w:r>
          </w:p>
        </w:tc>
        <w:tc>
          <w:tcPr>
            <w:tcW w:w="1000" w:type="pct"/>
            <w:shd w:val="clear" w:color="auto" w:fill="DBE5F1"/>
            <w:vAlign w:val="center"/>
          </w:tcPr>
          <w:p w:rsidR="00A75A88" w:rsidRPr="00F6665F" w:rsidRDefault="00252785" w:rsidP="00FA7FFC">
            <w:pPr>
              <w:spacing w:after="0" w:line="240" w:lineRule="auto"/>
              <w:jc w:val="center"/>
              <w:rPr>
                <w:rFonts w:cs="Calibri"/>
                <w:b/>
                <w:caps/>
                <w:sz w:val="24"/>
                <w:szCs w:val="24"/>
              </w:rPr>
            </w:pPr>
            <w:r>
              <w:rPr>
                <w:rFonts w:cs="Calibri"/>
                <w:b/>
                <w:caps/>
                <w:sz w:val="24"/>
                <w:szCs w:val="24"/>
              </w:rPr>
              <w:t>Our 60 Day target</w:t>
            </w:r>
          </w:p>
        </w:tc>
        <w:tc>
          <w:tcPr>
            <w:tcW w:w="1000" w:type="pct"/>
            <w:shd w:val="clear" w:color="auto" w:fill="DBE5F1"/>
            <w:vAlign w:val="center"/>
          </w:tcPr>
          <w:p w:rsidR="00A75A88" w:rsidRPr="00F6665F" w:rsidRDefault="00252785" w:rsidP="00FA7FFC">
            <w:pPr>
              <w:spacing w:after="0" w:line="240" w:lineRule="auto"/>
              <w:jc w:val="center"/>
              <w:rPr>
                <w:rFonts w:cs="Calibri"/>
                <w:sz w:val="24"/>
                <w:szCs w:val="24"/>
              </w:rPr>
            </w:pPr>
            <w:r>
              <w:rPr>
                <w:rFonts w:cs="Calibri"/>
                <w:b/>
                <w:caps/>
                <w:sz w:val="24"/>
                <w:szCs w:val="24"/>
              </w:rPr>
              <w:t>Our 90 day target</w:t>
            </w:r>
          </w:p>
        </w:tc>
      </w:tr>
      <w:tr w:rsidR="00A75A88" w:rsidRPr="00F6665F" w:rsidTr="00252785">
        <w:trPr>
          <w:trHeight w:val="1683"/>
        </w:trPr>
        <w:tc>
          <w:tcPr>
            <w:tcW w:w="1000" w:type="pct"/>
            <w:vAlign w:val="center"/>
          </w:tcPr>
          <w:p w:rsidR="000026E0" w:rsidRPr="00F6665F" w:rsidRDefault="000026E0" w:rsidP="00FA7FFC">
            <w:pPr>
              <w:spacing w:after="0" w:line="240" w:lineRule="auto"/>
              <w:rPr>
                <w:rFonts w:ascii="Arial" w:hAnsi="Arial" w:cs="Arial"/>
                <w:sz w:val="24"/>
                <w:szCs w:val="24"/>
              </w:rPr>
            </w:pPr>
          </w:p>
          <w:p w:rsidR="000026E0" w:rsidRPr="00F6665F" w:rsidRDefault="000026E0" w:rsidP="00FA7FFC">
            <w:pPr>
              <w:spacing w:after="0" w:line="240" w:lineRule="auto"/>
              <w:rPr>
                <w:rFonts w:ascii="Arial" w:hAnsi="Arial" w:cs="Arial"/>
                <w:sz w:val="24"/>
                <w:szCs w:val="24"/>
              </w:rPr>
            </w:pPr>
          </w:p>
          <w:p w:rsidR="000026E0" w:rsidRPr="00F6665F" w:rsidRDefault="000026E0" w:rsidP="00FA7FFC">
            <w:pPr>
              <w:spacing w:after="0" w:line="240" w:lineRule="auto"/>
              <w:rPr>
                <w:rFonts w:ascii="Arial" w:hAnsi="Arial" w:cs="Arial"/>
                <w:sz w:val="24"/>
                <w:szCs w:val="24"/>
              </w:rPr>
            </w:pPr>
          </w:p>
          <w:p w:rsidR="000026E0" w:rsidRPr="00F6665F" w:rsidRDefault="000026E0" w:rsidP="00FA7FFC">
            <w:pPr>
              <w:spacing w:after="0" w:line="240" w:lineRule="auto"/>
              <w:rPr>
                <w:rFonts w:ascii="Arial" w:hAnsi="Arial" w:cs="Arial"/>
                <w:sz w:val="24"/>
                <w:szCs w:val="24"/>
              </w:rPr>
            </w:pPr>
          </w:p>
          <w:p w:rsidR="000026E0" w:rsidRPr="00F6665F" w:rsidRDefault="000026E0" w:rsidP="00FA7FFC">
            <w:pPr>
              <w:spacing w:after="0" w:line="240" w:lineRule="auto"/>
              <w:rPr>
                <w:rFonts w:ascii="Arial" w:hAnsi="Arial" w:cs="Arial"/>
                <w:sz w:val="24"/>
                <w:szCs w:val="24"/>
              </w:rPr>
            </w:pPr>
          </w:p>
        </w:tc>
        <w:tc>
          <w:tcPr>
            <w:tcW w:w="1000" w:type="pct"/>
          </w:tcPr>
          <w:p w:rsidR="00A75A88" w:rsidRPr="00F6665F" w:rsidRDefault="00A75A88" w:rsidP="00FA7FFC">
            <w:pPr>
              <w:spacing w:after="0" w:line="240" w:lineRule="auto"/>
            </w:pPr>
          </w:p>
          <w:p w:rsidR="00A75A88" w:rsidRPr="00F6665F" w:rsidRDefault="00A75A88" w:rsidP="00FA7FFC">
            <w:pPr>
              <w:spacing w:after="0" w:line="240" w:lineRule="auto"/>
            </w:pPr>
          </w:p>
        </w:tc>
        <w:tc>
          <w:tcPr>
            <w:tcW w:w="1000" w:type="pct"/>
          </w:tcPr>
          <w:p w:rsidR="00A75A88" w:rsidRPr="00F6665F" w:rsidRDefault="00A75A88" w:rsidP="00FA7FFC">
            <w:pPr>
              <w:spacing w:after="0" w:line="240" w:lineRule="auto"/>
            </w:pPr>
          </w:p>
          <w:p w:rsidR="00A75A88" w:rsidRPr="00F6665F" w:rsidRDefault="00A75A88" w:rsidP="00FA7FFC">
            <w:pPr>
              <w:spacing w:after="0" w:line="240" w:lineRule="auto"/>
            </w:pPr>
          </w:p>
        </w:tc>
        <w:tc>
          <w:tcPr>
            <w:tcW w:w="1000" w:type="pct"/>
          </w:tcPr>
          <w:p w:rsidR="00A75A88" w:rsidRPr="00F6665F" w:rsidRDefault="00A75A88" w:rsidP="00FA7FFC">
            <w:pPr>
              <w:spacing w:after="0" w:line="240" w:lineRule="auto"/>
            </w:pPr>
          </w:p>
        </w:tc>
        <w:tc>
          <w:tcPr>
            <w:tcW w:w="1000" w:type="pct"/>
          </w:tcPr>
          <w:p w:rsidR="00A75A88" w:rsidRPr="00F6665F" w:rsidRDefault="00A75A88" w:rsidP="00FA7FFC">
            <w:pPr>
              <w:spacing w:after="0" w:line="240" w:lineRule="auto"/>
            </w:pPr>
          </w:p>
        </w:tc>
      </w:tr>
      <w:tr w:rsidR="00A75A88" w:rsidRPr="00F6665F" w:rsidTr="00252785">
        <w:trPr>
          <w:trHeight w:val="1683"/>
        </w:trPr>
        <w:tc>
          <w:tcPr>
            <w:tcW w:w="1000" w:type="pct"/>
            <w:vAlign w:val="center"/>
          </w:tcPr>
          <w:p w:rsidR="000026E0" w:rsidRPr="00F6665F" w:rsidRDefault="000026E0" w:rsidP="00FA7FFC">
            <w:pPr>
              <w:spacing w:after="0" w:line="240" w:lineRule="auto"/>
              <w:rPr>
                <w:rFonts w:ascii="Arial" w:hAnsi="Arial" w:cs="Arial"/>
                <w:sz w:val="24"/>
                <w:szCs w:val="24"/>
              </w:rPr>
            </w:pPr>
          </w:p>
          <w:p w:rsidR="000026E0" w:rsidRPr="00F6665F" w:rsidRDefault="000026E0" w:rsidP="00FA7FFC">
            <w:pPr>
              <w:spacing w:after="0" w:line="240" w:lineRule="auto"/>
              <w:rPr>
                <w:rFonts w:ascii="Arial" w:hAnsi="Arial" w:cs="Arial"/>
                <w:sz w:val="24"/>
                <w:szCs w:val="24"/>
              </w:rPr>
            </w:pPr>
          </w:p>
          <w:p w:rsidR="000026E0" w:rsidRPr="00F6665F" w:rsidRDefault="000026E0" w:rsidP="00FA7FFC">
            <w:pPr>
              <w:spacing w:after="0" w:line="240" w:lineRule="auto"/>
              <w:rPr>
                <w:rFonts w:ascii="Arial" w:hAnsi="Arial" w:cs="Arial"/>
                <w:sz w:val="24"/>
                <w:szCs w:val="24"/>
              </w:rPr>
            </w:pPr>
          </w:p>
          <w:p w:rsidR="000026E0" w:rsidRPr="00F6665F" w:rsidRDefault="000026E0" w:rsidP="00FA7FFC">
            <w:pPr>
              <w:spacing w:after="0" w:line="240" w:lineRule="auto"/>
              <w:rPr>
                <w:rFonts w:ascii="Arial" w:hAnsi="Arial" w:cs="Arial"/>
                <w:sz w:val="24"/>
                <w:szCs w:val="24"/>
              </w:rPr>
            </w:pPr>
          </w:p>
          <w:p w:rsidR="000026E0" w:rsidRPr="00F6665F" w:rsidRDefault="000026E0" w:rsidP="00FA7FFC">
            <w:pPr>
              <w:spacing w:after="0" w:line="240" w:lineRule="auto"/>
              <w:rPr>
                <w:rFonts w:ascii="Arial" w:hAnsi="Arial" w:cs="Arial"/>
                <w:sz w:val="24"/>
                <w:szCs w:val="24"/>
              </w:rPr>
            </w:pPr>
          </w:p>
        </w:tc>
        <w:tc>
          <w:tcPr>
            <w:tcW w:w="1000" w:type="pct"/>
          </w:tcPr>
          <w:p w:rsidR="00A75A88" w:rsidRPr="00F6665F" w:rsidRDefault="00A75A88" w:rsidP="00FA7FFC">
            <w:pPr>
              <w:spacing w:after="0" w:line="240" w:lineRule="auto"/>
              <w:rPr>
                <w:sz w:val="16"/>
                <w:szCs w:val="16"/>
              </w:rPr>
            </w:pPr>
          </w:p>
        </w:tc>
        <w:tc>
          <w:tcPr>
            <w:tcW w:w="1000" w:type="pct"/>
          </w:tcPr>
          <w:p w:rsidR="00A75A88" w:rsidRPr="00F6665F" w:rsidRDefault="00A75A88" w:rsidP="00FA7FFC">
            <w:pPr>
              <w:spacing w:after="0" w:line="240" w:lineRule="auto"/>
              <w:rPr>
                <w:sz w:val="16"/>
                <w:szCs w:val="16"/>
              </w:rPr>
            </w:pPr>
          </w:p>
        </w:tc>
        <w:tc>
          <w:tcPr>
            <w:tcW w:w="1000" w:type="pct"/>
          </w:tcPr>
          <w:p w:rsidR="00A75A88" w:rsidRPr="00F6665F" w:rsidRDefault="00A75A88" w:rsidP="00FA7FFC">
            <w:pPr>
              <w:spacing w:after="0" w:line="240" w:lineRule="auto"/>
              <w:rPr>
                <w:sz w:val="16"/>
                <w:szCs w:val="16"/>
              </w:rPr>
            </w:pPr>
          </w:p>
        </w:tc>
        <w:tc>
          <w:tcPr>
            <w:tcW w:w="1000" w:type="pct"/>
          </w:tcPr>
          <w:p w:rsidR="00A75A88" w:rsidRPr="00F6665F" w:rsidRDefault="00A75A88" w:rsidP="00FA7FFC">
            <w:pPr>
              <w:spacing w:after="0" w:line="240" w:lineRule="auto"/>
              <w:rPr>
                <w:sz w:val="16"/>
                <w:szCs w:val="16"/>
              </w:rPr>
            </w:pPr>
          </w:p>
        </w:tc>
      </w:tr>
      <w:tr w:rsidR="00A75A88" w:rsidRPr="00F6665F" w:rsidTr="00252785">
        <w:trPr>
          <w:trHeight w:val="1683"/>
        </w:trPr>
        <w:tc>
          <w:tcPr>
            <w:tcW w:w="1000" w:type="pct"/>
            <w:vAlign w:val="center"/>
          </w:tcPr>
          <w:p w:rsidR="000026E0" w:rsidRPr="00F6665F" w:rsidRDefault="000026E0" w:rsidP="00FA7FFC">
            <w:pPr>
              <w:spacing w:after="0" w:line="240" w:lineRule="auto"/>
              <w:rPr>
                <w:rFonts w:ascii="Arial" w:hAnsi="Arial" w:cs="Arial"/>
                <w:sz w:val="24"/>
                <w:szCs w:val="24"/>
              </w:rPr>
            </w:pPr>
          </w:p>
          <w:p w:rsidR="000026E0" w:rsidRPr="00F6665F" w:rsidRDefault="000026E0" w:rsidP="00FA7FFC">
            <w:pPr>
              <w:spacing w:after="0" w:line="240" w:lineRule="auto"/>
              <w:rPr>
                <w:rFonts w:ascii="Arial" w:hAnsi="Arial" w:cs="Arial"/>
                <w:sz w:val="24"/>
                <w:szCs w:val="24"/>
              </w:rPr>
            </w:pPr>
          </w:p>
          <w:p w:rsidR="000026E0" w:rsidRPr="00F6665F" w:rsidRDefault="000026E0" w:rsidP="00FA7FFC">
            <w:pPr>
              <w:spacing w:after="0" w:line="240" w:lineRule="auto"/>
              <w:rPr>
                <w:rFonts w:ascii="Arial" w:hAnsi="Arial" w:cs="Arial"/>
                <w:sz w:val="24"/>
                <w:szCs w:val="24"/>
              </w:rPr>
            </w:pPr>
          </w:p>
          <w:p w:rsidR="000026E0" w:rsidRPr="00F6665F" w:rsidRDefault="000026E0" w:rsidP="00FA7FFC">
            <w:pPr>
              <w:spacing w:after="0" w:line="240" w:lineRule="auto"/>
              <w:rPr>
                <w:rFonts w:ascii="Arial" w:hAnsi="Arial" w:cs="Arial"/>
                <w:sz w:val="24"/>
                <w:szCs w:val="24"/>
              </w:rPr>
            </w:pPr>
          </w:p>
          <w:p w:rsidR="000026E0" w:rsidRPr="00F6665F" w:rsidRDefault="000026E0" w:rsidP="00FA7FFC">
            <w:pPr>
              <w:spacing w:after="0" w:line="240" w:lineRule="auto"/>
              <w:rPr>
                <w:rFonts w:ascii="Arial" w:hAnsi="Arial" w:cs="Arial"/>
                <w:sz w:val="24"/>
                <w:szCs w:val="24"/>
              </w:rPr>
            </w:pPr>
          </w:p>
        </w:tc>
        <w:tc>
          <w:tcPr>
            <w:tcW w:w="1000" w:type="pct"/>
          </w:tcPr>
          <w:p w:rsidR="00A75A88" w:rsidRPr="00F6665F" w:rsidRDefault="00A75A88" w:rsidP="00FA7FFC">
            <w:pPr>
              <w:spacing w:after="0" w:line="240" w:lineRule="auto"/>
              <w:rPr>
                <w:sz w:val="16"/>
                <w:szCs w:val="16"/>
              </w:rPr>
            </w:pPr>
          </w:p>
        </w:tc>
        <w:tc>
          <w:tcPr>
            <w:tcW w:w="1000" w:type="pct"/>
          </w:tcPr>
          <w:p w:rsidR="00A75A88" w:rsidRPr="00F6665F" w:rsidRDefault="00A75A88" w:rsidP="00FA7FFC">
            <w:pPr>
              <w:spacing w:after="0" w:line="240" w:lineRule="auto"/>
              <w:rPr>
                <w:sz w:val="16"/>
                <w:szCs w:val="16"/>
              </w:rPr>
            </w:pPr>
          </w:p>
        </w:tc>
        <w:tc>
          <w:tcPr>
            <w:tcW w:w="1000" w:type="pct"/>
          </w:tcPr>
          <w:p w:rsidR="00A75A88" w:rsidRPr="00F6665F" w:rsidRDefault="00A75A88" w:rsidP="00FA7FFC">
            <w:pPr>
              <w:spacing w:after="0" w:line="240" w:lineRule="auto"/>
              <w:rPr>
                <w:sz w:val="16"/>
                <w:szCs w:val="16"/>
              </w:rPr>
            </w:pPr>
          </w:p>
        </w:tc>
        <w:tc>
          <w:tcPr>
            <w:tcW w:w="1000" w:type="pct"/>
          </w:tcPr>
          <w:p w:rsidR="00A75A88" w:rsidRPr="00F6665F" w:rsidRDefault="00A75A88" w:rsidP="00FA7FFC">
            <w:pPr>
              <w:spacing w:after="0" w:line="240" w:lineRule="auto"/>
              <w:rPr>
                <w:sz w:val="16"/>
                <w:szCs w:val="16"/>
              </w:rPr>
            </w:pPr>
          </w:p>
        </w:tc>
      </w:tr>
      <w:tr w:rsidR="00A75A88" w:rsidRPr="00F6665F" w:rsidTr="00252785">
        <w:trPr>
          <w:trHeight w:val="1683"/>
        </w:trPr>
        <w:tc>
          <w:tcPr>
            <w:tcW w:w="1000" w:type="pct"/>
            <w:vAlign w:val="center"/>
          </w:tcPr>
          <w:p w:rsidR="000026E0" w:rsidRPr="00F6665F" w:rsidRDefault="000026E0" w:rsidP="00FA7FFC">
            <w:pPr>
              <w:spacing w:after="0" w:line="240" w:lineRule="auto"/>
              <w:rPr>
                <w:rFonts w:ascii="Arial" w:hAnsi="Arial" w:cs="Arial"/>
                <w:sz w:val="24"/>
                <w:szCs w:val="24"/>
              </w:rPr>
            </w:pPr>
          </w:p>
          <w:p w:rsidR="000026E0" w:rsidRPr="00F6665F" w:rsidRDefault="000026E0" w:rsidP="00FA7FFC">
            <w:pPr>
              <w:spacing w:after="0" w:line="240" w:lineRule="auto"/>
              <w:rPr>
                <w:rFonts w:ascii="Arial" w:hAnsi="Arial" w:cs="Arial"/>
                <w:sz w:val="24"/>
                <w:szCs w:val="24"/>
              </w:rPr>
            </w:pPr>
          </w:p>
          <w:p w:rsidR="000026E0" w:rsidRPr="00F6665F" w:rsidRDefault="000026E0" w:rsidP="00FA7FFC">
            <w:pPr>
              <w:spacing w:after="0" w:line="240" w:lineRule="auto"/>
              <w:rPr>
                <w:rFonts w:ascii="Arial" w:hAnsi="Arial" w:cs="Arial"/>
                <w:sz w:val="24"/>
                <w:szCs w:val="24"/>
              </w:rPr>
            </w:pPr>
          </w:p>
        </w:tc>
        <w:tc>
          <w:tcPr>
            <w:tcW w:w="1000" w:type="pct"/>
          </w:tcPr>
          <w:p w:rsidR="00A75A88" w:rsidRPr="00F6665F" w:rsidRDefault="00A75A88" w:rsidP="00FA7FFC">
            <w:pPr>
              <w:spacing w:after="0" w:line="240" w:lineRule="auto"/>
              <w:rPr>
                <w:sz w:val="16"/>
                <w:szCs w:val="16"/>
              </w:rPr>
            </w:pPr>
          </w:p>
        </w:tc>
        <w:tc>
          <w:tcPr>
            <w:tcW w:w="1000" w:type="pct"/>
          </w:tcPr>
          <w:p w:rsidR="00A75A88" w:rsidRPr="00F6665F" w:rsidRDefault="00A75A88" w:rsidP="00FA7FFC">
            <w:pPr>
              <w:spacing w:after="0" w:line="240" w:lineRule="auto"/>
              <w:rPr>
                <w:sz w:val="16"/>
                <w:szCs w:val="16"/>
              </w:rPr>
            </w:pPr>
          </w:p>
        </w:tc>
        <w:tc>
          <w:tcPr>
            <w:tcW w:w="1000" w:type="pct"/>
          </w:tcPr>
          <w:p w:rsidR="00A75A88" w:rsidRPr="00F6665F" w:rsidRDefault="00A75A88" w:rsidP="00FA7FFC">
            <w:pPr>
              <w:spacing w:after="0" w:line="240" w:lineRule="auto"/>
              <w:rPr>
                <w:sz w:val="16"/>
                <w:szCs w:val="16"/>
              </w:rPr>
            </w:pPr>
          </w:p>
        </w:tc>
        <w:tc>
          <w:tcPr>
            <w:tcW w:w="1000" w:type="pct"/>
          </w:tcPr>
          <w:p w:rsidR="00A75A88" w:rsidRPr="00F6665F" w:rsidRDefault="00A75A88" w:rsidP="00FA7FFC">
            <w:pPr>
              <w:spacing w:after="0" w:line="240" w:lineRule="auto"/>
              <w:rPr>
                <w:sz w:val="16"/>
                <w:szCs w:val="16"/>
              </w:rPr>
            </w:pPr>
          </w:p>
        </w:tc>
      </w:tr>
    </w:tbl>
    <w:p w:rsidR="00680369" w:rsidRDefault="00680369" w:rsidP="00FA7FFC">
      <w:pPr>
        <w:spacing w:after="0" w:line="240" w:lineRule="auto"/>
      </w:pPr>
    </w:p>
    <w:sectPr w:rsidR="00680369" w:rsidSect="00D57F9D">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65F" w:rsidRDefault="00F6665F" w:rsidP="00337B89">
      <w:pPr>
        <w:spacing w:after="0" w:line="240" w:lineRule="auto"/>
      </w:pPr>
      <w:r>
        <w:separator/>
      </w:r>
    </w:p>
  </w:endnote>
  <w:endnote w:type="continuationSeparator" w:id="0">
    <w:p w:rsidR="00F6665F" w:rsidRDefault="00F6665F" w:rsidP="0033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65F" w:rsidRDefault="00F6665F" w:rsidP="00337B89">
      <w:pPr>
        <w:spacing w:after="0" w:line="240" w:lineRule="auto"/>
      </w:pPr>
      <w:r>
        <w:separator/>
      </w:r>
    </w:p>
  </w:footnote>
  <w:footnote w:type="continuationSeparator" w:id="0">
    <w:p w:rsidR="00F6665F" w:rsidRDefault="00F6665F" w:rsidP="00337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BB" w:rsidRDefault="00C653BB" w:rsidP="00252785">
    <w:pPr>
      <w:spacing w:line="240" w:lineRule="auto"/>
      <w:ind w:left="-1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7640E"/>
    <w:multiLevelType w:val="hybridMultilevel"/>
    <w:tmpl w:val="E804A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CC"/>
    <w:rsid w:val="000026E0"/>
    <w:rsid w:val="001365BE"/>
    <w:rsid w:val="001D1CC8"/>
    <w:rsid w:val="00252785"/>
    <w:rsid w:val="002E7089"/>
    <w:rsid w:val="00337B89"/>
    <w:rsid w:val="00371A04"/>
    <w:rsid w:val="00491190"/>
    <w:rsid w:val="004E6656"/>
    <w:rsid w:val="00580F61"/>
    <w:rsid w:val="00583ECC"/>
    <w:rsid w:val="005A5152"/>
    <w:rsid w:val="006377A4"/>
    <w:rsid w:val="00653907"/>
    <w:rsid w:val="006667CC"/>
    <w:rsid w:val="00680369"/>
    <w:rsid w:val="007372A6"/>
    <w:rsid w:val="00774873"/>
    <w:rsid w:val="007F438C"/>
    <w:rsid w:val="00824E1A"/>
    <w:rsid w:val="00914696"/>
    <w:rsid w:val="00917BE4"/>
    <w:rsid w:val="00921872"/>
    <w:rsid w:val="00936CE9"/>
    <w:rsid w:val="009F3E6D"/>
    <w:rsid w:val="00A607B7"/>
    <w:rsid w:val="00A75A88"/>
    <w:rsid w:val="00A904DD"/>
    <w:rsid w:val="00B810C5"/>
    <w:rsid w:val="00B9645F"/>
    <w:rsid w:val="00C44130"/>
    <w:rsid w:val="00C653BB"/>
    <w:rsid w:val="00CA6AAC"/>
    <w:rsid w:val="00D25600"/>
    <w:rsid w:val="00D57F9D"/>
    <w:rsid w:val="00DA6092"/>
    <w:rsid w:val="00E5134F"/>
    <w:rsid w:val="00E5579E"/>
    <w:rsid w:val="00E74F09"/>
    <w:rsid w:val="00EB635A"/>
    <w:rsid w:val="00F01B66"/>
    <w:rsid w:val="00F24280"/>
    <w:rsid w:val="00F6665F"/>
    <w:rsid w:val="00FA618B"/>
    <w:rsid w:val="00FA730A"/>
    <w:rsid w:val="00FA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85"/>
  </w:style>
  <w:style w:type="paragraph" w:styleId="Heading1">
    <w:name w:val="heading 1"/>
    <w:basedOn w:val="Normal"/>
    <w:next w:val="Normal"/>
    <w:link w:val="Heading1Char"/>
    <w:uiPriority w:val="9"/>
    <w:qFormat/>
    <w:rsid w:val="00252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27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27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27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27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27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27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27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527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785"/>
    <w:pPr>
      <w:ind w:left="720"/>
      <w:contextualSpacing/>
    </w:pPr>
  </w:style>
  <w:style w:type="paragraph" w:styleId="Header">
    <w:name w:val="header"/>
    <w:basedOn w:val="Normal"/>
    <w:link w:val="HeaderChar"/>
    <w:uiPriority w:val="99"/>
    <w:unhideWhenUsed/>
    <w:rsid w:val="00337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B89"/>
  </w:style>
  <w:style w:type="paragraph" w:styleId="Footer">
    <w:name w:val="footer"/>
    <w:basedOn w:val="Normal"/>
    <w:link w:val="FooterChar"/>
    <w:uiPriority w:val="99"/>
    <w:unhideWhenUsed/>
    <w:rsid w:val="00337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89"/>
  </w:style>
  <w:style w:type="paragraph" w:styleId="BalloonText">
    <w:name w:val="Balloon Text"/>
    <w:basedOn w:val="Normal"/>
    <w:link w:val="BalloonTextChar"/>
    <w:uiPriority w:val="99"/>
    <w:semiHidden/>
    <w:unhideWhenUsed/>
    <w:rsid w:val="00337B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7B89"/>
    <w:rPr>
      <w:rFonts w:ascii="Tahoma" w:hAnsi="Tahoma" w:cs="Tahoma"/>
      <w:sz w:val="16"/>
      <w:szCs w:val="16"/>
    </w:rPr>
  </w:style>
  <w:style w:type="character" w:customStyle="1" w:styleId="Heading1Char">
    <w:name w:val="Heading 1 Char"/>
    <w:basedOn w:val="DefaultParagraphFont"/>
    <w:link w:val="Heading1"/>
    <w:uiPriority w:val="9"/>
    <w:rsid w:val="002527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527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527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27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27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278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2785"/>
    <w:rPr>
      <w:b/>
      <w:bCs/>
    </w:rPr>
  </w:style>
  <w:style w:type="character" w:styleId="Emphasis">
    <w:name w:val="Emphasis"/>
    <w:basedOn w:val="DefaultParagraphFont"/>
    <w:uiPriority w:val="20"/>
    <w:qFormat/>
    <w:rsid w:val="00252785"/>
    <w:rPr>
      <w:i/>
      <w:iCs/>
    </w:rPr>
  </w:style>
  <w:style w:type="paragraph" w:styleId="Quote">
    <w:name w:val="Quote"/>
    <w:basedOn w:val="Normal"/>
    <w:next w:val="Normal"/>
    <w:link w:val="QuoteChar"/>
    <w:uiPriority w:val="29"/>
    <w:qFormat/>
    <w:rsid w:val="00252785"/>
    <w:rPr>
      <w:i/>
      <w:iCs/>
      <w:color w:val="000000" w:themeColor="text1"/>
    </w:rPr>
  </w:style>
  <w:style w:type="character" w:customStyle="1" w:styleId="QuoteChar">
    <w:name w:val="Quote Char"/>
    <w:basedOn w:val="DefaultParagraphFont"/>
    <w:link w:val="Quote"/>
    <w:uiPriority w:val="29"/>
    <w:rsid w:val="00252785"/>
    <w:rPr>
      <w:i/>
      <w:iCs/>
      <w:color w:val="000000" w:themeColor="text1"/>
    </w:rPr>
  </w:style>
  <w:style w:type="paragraph" w:styleId="IntenseQuote">
    <w:name w:val="Intense Quote"/>
    <w:basedOn w:val="Normal"/>
    <w:next w:val="Normal"/>
    <w:link w:val="IntenseQuoteChar"/>
    <w:uiPriority w:val="30"/>
    <w:qFormat/>
    <w:rsid w:val="002527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2785"/>
    <w:rPr>
      <w:b/>
      <w:bCs/>
      <w:i/>
      <w:iCs/>
      <w:color w:val="4F81BD" w:themeColor="accent1"/>
    </w:rPr>
  </w:style>
  <w:style w:type="character" w:styleId="SubtleEmphasis">
    <w:name w:val="Subtle Emphasis"/>
    <w:basedOn w:val="DefaultParagraphFont"/>
    <w:uiPriority w:val="19"/>
    <w:qFormat/>
    <w:rsid w:val="00252785"/>
    <w:rPr>
      <w:i/>
      <w:iCs/>
      <w:color w:val="808080" w:themeColor="text1" w:themeTint="7F"/>
    </w:rPr>
  </w:style>
  <w:style w:type="character" w:styleId="IntenseEmphasis">
    <w:name w:val="Intense Emphasis"/>
    <w:basedOn w:val="DefaultParagraphFont"/>
    <w:uiPriority w:val="21"/>
    <w:qFormat/>
    <w:rsid w:val="00252785"/>
    <w:rPr>
      <w:b/>
      <w:bCs/>
      <w:i/>
      <w:iCs/>
      <w:color w:val="4F81BD" w:themeColor="accent1"/>
    </w:rPr>
  </w:style>
  <w:style w:type="character" w:styleId="SubtleReference">
    <w:name w:val="Subtle Reference"/>
    <w:basedOn w:val="DefaultParagraphFont"/>
    <w:uiPriority w:val="31"/>
    <w:qFormat/>
    <w:rsid w:val="00252785"/>
    <w:rPr>
      <w:smallCaps/>
      <w:color w:val="C0504D" w:themeColor="accent2"/>
      <w:u w:val="single"/>
    </w:rPr>
  </w:style>
  <w:style w:type="character" w:styleId="IntenseReference">
    <w:name w:val="Intense Reference"/>
    <w:basedOn w:val="DefaultParagraphFont"/>
    <w:uiPriority w:val="32"/>
    <w:qFormat/>
    <w:rsid w:val="00252785"/>
    <w:rPr>
      <w:b/>
      <w:bCs/>
      <w:smallCaps/>
      <w:color w:val="C0504D" w:themeColor="accent2"/>
      <w:spacing w:val="5"/>
      <w:u w:val="single"/>
    </w:rPr>
  </w:style>
  <w:style w:type="character" w:styleId="BookTitle">
    <w:name w:val="Book Title"/>
    <w:basedOn w:val="DefaultParagraphFont"/>
    <w:uiPriority w:val="33"/>
    <w:qFormat/>
    <w:rsid w:val="00252785"/>
    <w:rPr>
      <w:b/>
      <w:bCs/>
      <w:smallCaps/>
      <w:spacing w:val="5"/>
    </w:rPr>
  </w:style>
  <w:style w:type="character" w:customStyle="1" w:styleId="Heading3Char">
    <w:name w:val="Heading 3 Char"/>
    <w:basedOn w:val="DefaultParagraphFont"/>
    <w:link w:val="Heading3"/>
    <w:uiPriority w:val="9"/>
    <w:semiHidden/>
    <w:rsid w:val="002527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527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27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27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27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27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527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52785"/>
    <w:pPr>
      <w:spacing w:line="240" w:lineRule="auto"/>
    </w:pPr>
    <w:rPr>
      <w:b/>
      <w:bCs/>
      <w:color w:val="4F81BD" w:themeColor="accent1"/>
      <w:sz w:val="18"/>
      <w:szCs w:val="18"/>
    </w:rPr>
  </w:style>
  <w:style w:type="paragraph" w:styleId="NoSpacing">
    <w:name w:val="No Spacing"/>
    <w:uiPriority w:val="1"/>
    <w:qFormat/>
    <w:rsid w:val="00252785"/>
    <w:pPr>
      <w:spacing w:after="0" w:line="240" w:lineRule="auto"/>
    </w:pPr>
  </w:style>
  <w:style w:type="paragraph" w:styleId="TOCHeading">
    <w:name w:val="TOC Heading"/>
    <w:basedOn w:val="Heading1"/>
    <w:next w:val="Normal"/>
    <w:uiPriority w:val="39"/>
    <w:semiHidden/>
    <w:unhideWhenUsed/>
    <w:qFormat/>
    <w:rsid w:val="0025278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85"/>
  </w:style>
  <w:style w:type="paragraph" w:styleId="Heading1">
    <w:name w:val="heading 1"/>
    <w:basedOn w:val="Normal"/>
    <w:next w:val="Normal"/>
    <w:link w:val="Heading1Char"/>
    <w:uiPriority w:val="9"/>
    <w:qFormat/>
    <w:rsid w:val="00252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27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27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27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27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27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27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27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527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785"/>
    <w:pPr>
      <w:ind w:left="720"/>
      <w:contextualSpacing/>
    </w:pPr>
  </w:style>
  <w:style w:type="paragraph" w:styleId="Header">
    <w:name w:val="header"/>
    <w:basedOn w:val="Normal"/>
    <w:link w:val="HeaderChar"/>
    <w:uiPriority w:val="99"/>
    <w:unhideWhenUsed/>
    <w:rsid w:val="00337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B89"/>
  </w:style>
  <w:style w:type="paragraph" w:styleId="Footer">
    <w:name w:val="footer"/>
    <w:basedOn w:val="Normal"/>
    <w:link w:val="FooterChar"/>
    <w:uiPriority w:val="99"/>
    <w:unhideWhenUsed/>
    <w:rsid w:val="00337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89"/>
  </w:style>
  <w:style w:type="paragraph" w:styleId="BalloonText">
    <w:name w:val="Balloon Text"/>
    <w:basedOn w:val="Normal"/>
    <w:link w:val="BalloonTextChar"/>
    <w:uiPriority w:val="99"/>
    <w:semiHidden/>
    <w:unhideWhenUsed/>
    <w:rsid w:val="00337B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7B89"/>
    <w:rPr>
      <w:rFonts w:ascii="Tahoma" w:hAnsi="Tahoma" w:cs="Tahoma"/>
      <w:sz w:val="16"/>
      <w:szCs w:val="16"/>
    </w:rPr>
  </w:style>
  <w:style w:type="character" w:customStyle="1" w:styleId="Heading1Char">
    <w:name w:val="Heading 1 Char"/>
    <w:basedOn w:val="DefaultParagraphFont"/>
    <w:link w:val="Heading1"/>
    <w:uiPriority w:val="9"/>
    <w:rsid w:val="002527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527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527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27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27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278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2785"/>
    <w:rPr>
      <w:b/>
      <w:bCs/>
    </w:rPr>
  </w:style>
  <w:style w:type="character" w:styleId="Emphasis">
    <w:name w:val="Emphasis"/>
    <w:basedOn w:val="DefaultParagraphFont"/>
    <w:uiPriority w:val="20"/>
    <w:qFormat/>
    <w:rsid w:val="00252785"/>
    <w:rPr>
      <w:i/>
      <w:iCs/>
    </w:rPr>
  </w:style>
  <w:style w:type="paragraph" w:styleId="Quote">
    <w:name w:val="Quote"/>
    <w:basedOn w:val="Normal"/>
    <w:next w:val="Normal"/>
    <w:link w:val="QuoteChar"/>
    <w:uiPriority w:val="29"/>
    <w:qFormat/>
    <w:rsid w:val="00252785"/>
    <w:rPr>
      <w:i/>
      <w:iCs/>
      <w:color w:val="000000" w:themeColor="text1"/>
    </w:rPr>
  </w:style>
  <w:style w:type="character" w:customStyle="1" w:styleId="QuoteChar">
    <w:name w:val="Quote Char"/>
    <w:basedOn w:val="DefaultParagraphFont"/>
    <w:link w:val="Quote"/>
    <w:uiPriority w:val="29"/>
    <w:rsid w:val="00252785"/>
    <w:rPr>
      <w:i/>
      <w:iCs/>
      <w:color w:val="000000" w:themeColor="text1"/>
    </w:rPr>
  </w:style>
  <w:style w:type="paragraph" w:styleId="IntenseQuote">
    <w:name w:val="Intense Quote"/>
    <w:basedOn w:val="Normal"/>
    <w:next w:val="Normal"/>
    <w:link w:val="IntenseQuoteChar"/>
    <w:uiPriority w:val="30"/>
    <w:qFormat/>
    <w:rsid w:val="002527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2785"/>
    <w:rPr>
      <w:b/>
      <w:bCs/>
      <w:i/>
      <w:iCs/>
      <w:color w:val="4F81BD" w:themeColor="accent1"/>
    </w:rPr>
  </w:style>
  <w:style w:type="character" w:styleId="SubtleEmphasis">
    <w:name w:val="Subtle Emphasis"/>
    <w:basedOn w:val="DefaultParagraphFont"/>
    <w:uiPriority w:val="19"/>
    <w:qFormat/>
    <w:rsid w:val="00252785"/>
    <w:rPr>
      <w:i/>
      <w:iCs/>
      <w:color w:val="808080" w:themeColor="text1" w:themeTint="7F"/>
    </w:rPr>
  </w:style>
  <w:style w:type="character" w:styleId="IntenseEmphasis">
    <w:name w:val="Intense Emphasis"/>
    <w:basedOn w:val="DefaultParagraphFont"/>
    <w:uiPriority w:val="21"/>
    <w:qFormat/>
    <w:rsid w:val="00252785"/>
    <w:rPr>
      <w:b/>
      <w:bCs/>
      <w:i/>
      <w:iCs/>
      <w:color w:val="4F81BD" w:themeColor="accent1"/>
    </w:rPr>
  </w:style>
  <w:style w:type="character" w:styleId="SubtleReference">
    <w:name w:val="Subtle Reference"/>
    <w:basedOn w:val="DefaultParagraphFont"/>
    <w:uiPriority w:val="31"/>
    <w:qFormat/>
    <w:rsid w:val="00252785"/>
    <w:rPr>
      <w:smallCaps/>
      <w:color w:val="C0504D" w:themeColor="accent2"/>
      <w:u w:val="single"/>
    </w:rPr>
  </w:style>
  <w:style w:type="character" w:styleId="IntenseReference">
    <w:name w:val="Intense Reference"/>
    <w:basedOn w:val="DefaultParagraphFont"/>
    <w:uiPriority w:val="32"/>
    <w:qFormat/>
    <w:rsid w:val="00252785"/>
    <w:rPr>
      <w:b/>
      <w:bCs/>
      <w:smallCaps/>
      <w:color w:val="C0504D" w:themeColor="accent2"/>
      <w:spacing w:val="5"/>
      <w:u w:val="single"/>
    </w:rPr>
  </w:style>
  <w:style w:type="character" w:styleId="BookTitle">
    <w:name w:val="Book Title"/>
    <w:basedOn w:val="DefaultParagraphFont"/>
    <w:uiPriority w:val="33"/>
    <w:qFormat/>
    <w:rsid w:val="00252785"/>
    <w:rPr>
      <w:b/>
      <w:bCs/>
      <w:smallCaps/>
      <w:spacing w:val="5"/>
    </w:rPr>
  </w:style>
  <w:style w:type="character" w:customStyle="1" w:styleId="Heading3Char">
    <w:name w:val="Heading 3 Char"/>
    <w:basedOn w:val="DefaultParagraphFont"/>
    <w:link w:val="Heading3"/>
    <w:uiPriority w:val="9"/>
    <w:semiHidden/>
    <w:rsid w:val="002527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527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27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27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27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27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527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52785"/>
    <w:pPr>
      <w:spacing w:line="240" w:lineRule="auto"/>
    </w:pPr>
    <w:rPr>
      <w:b/>
      <w:bCs/>
      <w:color w:val="4F81BD" w:themeColor="accent1"/>
      <w:sz w:val="18"/>
      <w:szCs w:val="18"/>
    </w:rPr>
  </w:style>
  <w:style w:type="paragraph" w:styleId="NoSpacing">
    <w:name w:val="No Spacing"/>
    <w:uiPriority w:val="1"/>
    <w:qFormat/>
    <w:rsid w:val="00252785"/>
    <w:pPr>
      <w:spacing w:after="0" w:line="240" w:lineRule="auto"/>
    </w:pPr>
  </w:style>
  <w:style w:type="paragraph" w:styleId="TOCHeading">
    <w:name w:val="TOC Heading"/>
    <w:basedOn w:val="Heading1"/>
    <w:next w:val="Normal"/>
    <w:uiPriority w:val="39"/>
    <w:semiHidden/>
    <w:unhideWhenUsed/>
    <w:qFormat/>
    <w:rsid w:val="002527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KEY STEPS TO BRING THE CHANGE ABOUT</vt:lpstr>
    </vt:vector>
  </TitlesOfParts>
  <Company>Microsoft</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STEPS TO BRING THE CHANGE ABOUT</dc:title>
  <dc:creator>Anna Blasco</dc:creator>
  <cp:lastModifiedBy>Anna Blasco</cp:lastModifiedBy>
  <cp:revision>2</cp:revision>
  <cp:lastPrinted>2013-05-08T16:49:00Z</cp:lastPrinted>
  <dcterms:created xsi:type="dcterms:W3CDTF">2017-02-03T21:12:00Z</dcterms:created>
  <dcterms:modified xsi:type="dcterms:W3CDTF">2017-02-03T21:12:00Z</dcterms:modified>
</cp:coreProperties>
</file>